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74" w:rsidRPr="009C4174" w:rsidRDefault="009C4174" w:rsidP="009C4174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36"/>
          <w:szCs w:val="28"/>
          <w:shd w:val="clear" w:color="auto" w:fill="FFFFFF"/>
        </w:rPr>
      </w:pPr>
      <w:r w:rsidRPr="009C4174">
        <w:rPr>
          <w:b/>
          <w:color w:val="000000"/>
          <w:sz w:val="36"/>
          <w:szCs w:val="28"/>
          <w:shd w:val="clear" w:color="auto" w:fill="FFFFFF"/>
        </w:rPr>
        <w:t>«Здоровое питание школьников»</w:t>
      </w:r>
    </w:p>
    <w:p w:rsidR="009C4174" w:rsidRDefault="009C4174" w:rsidP="009C4174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9C4174">
        <w:rPr>
          <w:color w:val="000000"/>
          <w:sz w:val="28"/>
          <w:szCs w:val="28"/>
          <w:shd w:val="clear" w:color="auto" w:fill="FFFFFF"/>
        </w:rPr>
        <w:t>Вопрос о правильном рационе питания детей школьного возраста волнует всех родителей, заботящихся о здоровье своих детей. Карманные деньги, выдаваемые на «мелкие расходы», чаще всего тратятся на вредные «вкусности»,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9C4174" w:rsidRPr="009C4174" w:rsidRDefault="009C4174" w:rsidP="009C4174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921125"/>
            <wp:effectExtent l="19050" t="0" r="3175" b="0"/>
            <wp:docPr id="1" name="Рисунок 0" descr="kartinki-zdorovoe-pitani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zdorovoe-pitanie-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174" w:rsidRPr="009C4174" w:rsidRDefault="009C4174" w:rsidP="009C4174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4"/>
          <w:color w:val="000000"/>
          <w:sz w:val="28"/>
          <w:szCs w:val="28"/>
        </w:rPr>
        <w:t xml:space="preserve">Рацион питания школьника должен быть адекватен </w:t>
      </w:r>
      <w:proofErr w:type="spellStart"/>
      <w:r w:rsidRPr="009C4174">
        <w:rPr>
          <w:rStyle w:val="c4"/>
          <w:color w:val="000000"/>
          <w:sz w:val="28"/>
          <w:szCs w:val="28"/>
        </w:rPr>
        <w:t>энергозатратам</w:t>
      </w:r>
      <w:proofErr w:type="spellEnd"/>
      <w:r w:rsidRPr="009C4174">
        <w:rPr>
          <w:rStyle w:val="c4"/>
          <w:color w:val="000000"/>
          <w:sz w:val="28"/>
          <w:szCs w:val="28"/>
        </w:rPr>
        <w:t xml:space="preserve">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 на головы детей буквально отовсюду, создаёт большую нагрузку на нервную систему. Как сохранить здоровье ребёнка, помочь ему справиться со всеми нагрузками</w:t>
      </w:r>
      <w:proofErr w:type="gramStart"/>
      <w:r w:rsidRPr="009C4174">
        <w:rPr>
          <w:rStyle w:val="c4"/>
          <w:color w:val="000000"/>
          <w:sz w:val="28"/>
          <w:szCs w:val="28"/>
        </w:rPr>
        <w:t xml:space="preserve"> ?</w:t>
      </w:r>
      <w:proofErr w:type="gramEnd"/>
      <w:r w:rsidRPr="009C4174">
        <w:rPr>
          <w:rStyle w:val="c4"/>
          <w:color w:val="000000"/>
          <w:sz w:val="28"/>
          <w:szCs w:val="28"/>
        </w:rPr>
        <w:t xml:space="preserve"> Помните древнее выражение – «Ты есть то, что ты ешь»? Как ни странно это не звучит, но питание играет в жизни любого человека очень важную роль, а уж в жизни ребёнка – тем более. Правильное питание школьника – залог его здоровья, успеваемости и нормального развития. По 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проводят </w:t>
      </w:r>
      <w:proofErr w:type="gramStart"/>
      <w:r w:rsidRPr="009C4174">
        <w:rPr>
          <w:rStyle w:val="c4"/>
          <w:color w:val="000000"/>
          <w:sz w:val="28"/>
          <w:szCs w:val="28"/>
        </w:rPr>
        <w:t>по</w:t>
      </w:r>
      <w:proofErr w:type="gramEnd"/>
      <w:r w:rsidRPr="009C4174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9C4174">
        <w:rPr>
          <w:rStyle w:val="c4"/>
          <w:color w:val="000000"/>
          <w:sz w:val="28"/>
          <w:szCs w:val="28"/>
        </w:rPr>
        <w:t>полдня</w:t>
      </w:r>
      <w:proofErr w:type="gramEnd"/>
      <w:r w:rsidRPr="009C4174">
        <w:rPr>
          <w:rStyle w:val="c4"/>
          <w:color w:val="000000"/>
          <w:sz w:val="28"/>
          <w:szCs w:val="28"/>
        </w:rPr>
        <w:t xml:space="preserve"> вне дома, а некоторые – и вовсе весь день, оставаясь в продлёнке. Задача родителей – накормить ребёнка правильным завтраком и ужином и дать с собой не только </w:t>
      </w:r>
      <w:proofErr w:type="gramStart"/>
      <w:r w:rsidRPr="009C4174">
        <w:rPr>
          <w:rStyle w:val="c4"/>
          <w:color w:val="000000"/>
          <w:sz w:val="28"/>
          <w:szCs w:val="28"/>
        </w:rPr>
        <w:t>вкусный</w:t>
      </w:r>
      <w:proofErr w:type="gramEnd"/>
      <w:r w:rsidRPr="009C4174">
        <w:rPr>
          <w:rStyle w:val="c4"/>
          <w:color w:val="000000"/>
          <w:sz w:val="28"/>
          <w:szCs w:val="28"/>
        </w:rPr>
        <w:t>, но и полезный «</w:t>
      </w:r>
      <w:proofErr w:type="spellStart"/>
      <w:r w:rsidRPr="009C4174">
        <w:rPr>
          <w:rStyle w:val="c4"/>
          <w:color w:val="000000"/>
          <w:sz w:val="28"/>
          <w:szCs w:val="28"/>
        </w:rPr>
        <w:t>термозок</w:t>
      </w:r>
      <w:proofErr w:type="spellEnd"/>
      <w:r w:rsidRPr="009C4174">
        <w:rPr>
          <w:rStyle w:val="c4"/>
          <w:color w:val="000000"/>
          <w:sz w:val="28"/>
          <w:szCs w:val="28"/>
        </w:rPr>
        <w:t>».</w:t>
      </w:r>
    </w:p>
    <w:p w:rsidR="009C4174" w:rsidRPr="009C4174" w:rsidRDefault="009C4174" w:rsidP="009C4174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4"/>
          <w:color w:val="000000"/>
          <w:sz w:val="28"/>
          <w:szCs w:val="28"/>
        </w:rPr>
        <w:lastRenderedPageBreak/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:rsidR="009C4174" w:rsidRPr="009C4174" w:rsidRDefault="009C4174" w:rsidP="009C4174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4174">
        <w:rPr>
          <w:rStyle w:val="c1"/>
          <w:b/>
          <w:bCs/>
          <w:color w:val="000000"/>
          <w:sz w:val="28"/>
          <w:szCs w:val="28"/>
        </w:rPr>
        <w:t>                                     Чем кормить школьника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t xml:space="preserve">Чем же кормить школьника? По мнению врачей-педиатров, каждый ребенок должен получать с едой полный набор необходимых микроэлементов и витаминов. На столе в обязательном порядке должны быть молоко, творог, масло— </w:t>
      </w:r>
      <w:proofErr w:type="gramStart"/>
      <w:r w:rsidRPr="009C4174">
        <w:rPr>
          <w:rStyle w:val="c3"/>
          <w:color w:val="333333"/>
          <w:sz w:val="28"/>
          <w:szCs w:val="28"/>
        </w:rPr>
        <w:t xml:space="preserve">в </w:t>
      </w:r>
      <w:proofErr w:type="gramEnd"/>
      <w:r w:rsidRPr="009C4174">
        <w:rPr>
          <w:rStyle w:val="c3"/>
          <w:color w:val="333333"/>
          <w:sz w:val="28"/>
          <w:szCs w:val="28"/>
        </w:rPr>
        <w:t>них содержится </w:t>
      </w:r>
      <w:r w:rsidRPr="009C4174">
        <w:rPr>
          <w:rStyle w:val="c6"/>
          <w:b/>
          <w:bCs/>
          <w:color w:val="333333"/>
          <w:sz w:val="28"/>
          <w:szCs w:val="28"/>
        </w:rPr>
        <w:t>витамин A</w:t>
      </w:r>
      <w:r w:rsidRPr="009C4174">
        <w:rPr>
          <w:rStyle w:val="c3"/>
          <w:color w:val="333333"/>
          <w:sz w:val="28"/>
          <w:szCs w:val="28"/>
        </w:rPr>
        <w:t>, важный для иммунитета, зрения, работы желудочно-кишечного тракта. </w:t>
      </w:r>
      <w:r w:rsidRPr="009C4174">
        <w:rPr>
          <w:rStyle w:val="c6"/>
          <w:b/>
          <w:bCs/>
          <w:color w:val="333333"/>
          <w:sz w:val="28"/>
          <w:szCs w:val="28"/>
        </w:rPr>
        <w:t>Провитамин</w:t>
      </w:r>
      <w:proofErr w:type="gramStart"/>
      <w:r w:rsidRPr="009C4174">
        <w:rPr>
          <w:rStyle w:val="c6"/>
          <w:b/>
          <w:bCs/>
          <w:color w:val="333333"/>
          <w:sz w:val="28"/>
          <w:szCs w:val="28"/>
        </w:rPr>
        <w:t xml:space="preserve"> А</w:t>
      </w:r>
      <w:proofErr w:type="gramEnd"/>
      <w:r w:rsidRPr="009C4174">
        <w:rPr>
          <w:rStyle w:val="c3"/>
          <w:color w:val="333333"/>
          <w:sz w:val="28"/>
          <w:szCs w:val="28"/>
        </w:rPr>
        <w:t>, из которого в организме синтезируется витамин A, есть в шпинате, моркови, помидорах, салате, зеленом горошке, петрушке, фасоли.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t>Многие мамы, боясь, что ребенок потолстеет, ограничивают его в хлебе. На самом деле хлеб детям необходим — в нем есть </w:t>
      </w:r>
      <w:r w:rsidRPr="009C4174">
        <w:rPr>
          <w:rStyle w:val="c6"/>
          <w:b/>
          <w:bCs/>
          <w:color w:val="333333"/>
          <w:sz w:val="28"/>
          <w:szCs w:val="28"/>
        </w:rPr>
        <w:t>витамин B1</w:t>
      </w:r>
      <w:r w:rsidRPr="009C4174">
        <w:rPr>
          <w:rStyle w:val="c3"/>
          <w:color w:val="333333"/>
          <w:sz w:val="28"/>
          <w:szCs w:val="28"/>
        </w:rPr>
        <w:t>, ответственный за выносливость, крепкую нервную систему, нормальный обмен веществ. Без него школьник будет быстро уставать и не осилит науки. Врачи-педиатры советуют приучать ребенка к хлебу пшеничному из муки грубого помола или ржаному (если нет запрета или ограничений со стороны гастроэнтеролога!) — именно в данных изделиях больше витаминов группы B. Крупы, дрожжи, горох, свинина, курятина тоже содержат витамин B1. Необходим растущему организму и </w:t>
      </w:r>
      <w:r w:rsidRPr="009C4174">
        <w:rPr>
          <w:rStyle w:val="c6"/>
          <w:b/>
          <w:bCs/>
          <w:color w:val="333333"/>
          <w:sz w:val="28"/>
          <w:szCs w:val="28"/>
        </w:rPr>
        <w:t>витамин B2</w:t>
      </w:r>
      <w:r w:rsidRPr="009C4174">
        <w:rPr>
          <w:rStyle w:val="c3"/>
          <w:color w:val="333333"/>
          <w:sz w:val="28"/>
          <w:szCs w:val="28"/>
        </w:rPr>
        <w:t> (участвующий в белковом обмене) — его необходимо искать в твердом сыре или мясе.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9C4174">
        <w:rPr>
          <w:rStyle w:val="c3"/>
          <w:color w:val="333333"/>
          <w:sz w:val="28"/>
          <w:szCs w:val="28"/>
        </w:rPr>
        <w:t>Что бы частые простуды не выбивали</w:t>
      </w:r>
      <w:proofErr w:type="gramEnd"/>
      <w:r w:rsidRPr="009C4174">
        <w:rPr>
          <w:rStyle w:val="c3"/>
          <w:color w:val="333333"/>
          <w:sz w:val="28"/>
          <w:szCs w:val="28"/>
        </w:rPr>
        <w:t xml:space="preserve"> школьника из учебной колеи, обеспечьте его запасами </w:t>
      </w:r>
      <w:r w:rsidRPr="009C4174">
        <w:rPr>
          <w:rStyle w:val="c6"/>
          <w:b/>
          <w:bCs/>
          <w:color w:val="333333"/>
          <w:sz w:val="28"/>
          <w:szCs w:val="28"/>
        </w:rPr>
        <w:t>витамина C</w:t>
      </w:r>
      <w:r w:rsidRPr="009C4174">
        <w:rPr>
          <w:rStyle w:val="c3"/>
          <w:color w:val="333333"/>
          <w:sz w:val="28"/>
          <w:szCs w:val="28"/>
        </w:rPr>
        <w:t> — цитрусовыми, сладким перцем, капустой, клюквой, черной смородиной, крыжовником, малиной, другими фруктами и ягодами. Выходить к доске, как на праздник, поможет </w:t>
      </w:r>
      <w:r w:rsidRPr="009C4174">
        <w:rPr>
          <w:rStyle w:val="c6"/>
          <w:b/>
          <w:bCs/>
          <w:color w:val="333333"/>
          <w:sz w:val="28"/>
          <w:szCs w:val="28"/>
        </w:rPr>
        <w:t xml:space="preserve">витамин </w:t>
      </w:r>
      <w:proofErr w:type="gramStart"/>
      <w:r w:rsidRPr="009C4174">
        <w:rPr>
          <w:rStyle w:val="c6"/>
          <w:b/>
          <w:bCs/>
          <w:color w:val="333333"/>
          <w:sz w:val="28"/>
          <w:szCs w:val="28"/>
        </w:rPr>
        <w:t>Р</w:t>
      </w:r>
      <w:proofErr w:type="gramEnd"/>
      <w:r w:rsidRPr="009C4174">
        <w:rPr>
          <w:rStyle w:val="c3"/>
          <w:color w:val="333333"/>
          <w:sz w:val="28"/>
          <w:szCs w:val="28"/>
        </w:rPr>
        <w:t> укрепляющий нервы. Его источники — рис, картофель, пшено, ячмень. Нужен детворе и </w:t>
      </w:r>
      <w:r w:rsidRPr="009C4174">
        <w:rPr>
          <w:rStyle w:val="c6"/>
          <w:b/>
          <w:bCs/>
          <w:color w:val="333333"/>
          <w:sz w:val="28"/>
          <w:szCs w:val="28"/>
        </w:rPr>
        <w:t>витамин K</w:t>
      </w:r>
      <w:r w:rsidRPr="009C4174">
        <w:rPr>
          <w:rStyle w:val="c3"/>
          <w:color w:val="333333"/>
          <w:sz w:val="28"/>
          <w:szCs w:val="28"/>
        </w:rPr>
        <w:t>, для обеспечения нормальной свертываемости крови. Это vita-вещество находится в зеленых лиственных овощах. И, конечно, ребенку нужно хорошо расти. В этом ему помогут </w:t>
      </w:r>
      <w:r w:rsidRPr="009C4174">
        <w:rPr>
          <w:rStyle w:val="c6"/>
          <w:b/>
          <w:bCs/>
          <w:color w:val="333333"/>
          <w:sz w:val="28"/>
          <w:szCs w:val="28"/>
        </w:rPr>
        <w:t>витамин</w:t>
      </w:r>
      <w:proofErr w:type="gramStart"/>
      <w:r w:rsidRPr="009C4174">
        <w:rPr>
          <w:rStyle w:val="c6"/>
          <w:b/>
          <w:bCs/>
          <w:color w:val="333333"/>
          <w:sz w:val="28"/>
          <w:szCs w:val="28"/>
        </w:rPr>
        <w:t xml:space="preserve"> Е</w:t>
      </w:r>
      <w:proofErr w:type="gramEnd"/>
      <w:r w:rsidRPr="009C4174">
        <w:rPr>
          <w:rStyle w:val="c3"/>
          <w:color w:val="333333"/>
          <w:sz w:val="28"/>
          <w:szCs w:val="28"/>
        </w:rPr>
        <w:t> (зеленый горошек, растительные масла, орехи, семена подсолнечника) и </w:t>
      </w:r>
      <w:r w:rsidRPr="009C4174">
        <w:rPr>
          <w:rStyle w:val="c6"/>
          <w:b/>
          <w:bCs/>
          <w:color w:val="333333"/>
          <w:sz w:val="28"/>
          <w:szCs w:val="28"/>
        </w:rPr>
        <w:t>витамин D</w:t>
      </w:r>
      <w:r w:rsidRPr="009C4174">
        <w:rPr>
          <w:rStyle w:val="c3"/>
          <w:color w:val="333333"/>
          <w:sz w:val="28"/>
          <w:szCs w:val="28"/>
        </w:rPr>
        <w:t> — он находится в яйцах (вот почему их надо давать школьнику как минимум 2-3 раза в неделю!), сливочном масле, всех видах сыра, рыбьем жире, кукурузе, пророщенных зернах пшеницы, оливках.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9C4174">
        <w:rPr>
          <w:rStyle w:val="c3"/>
          <w:color w:val="333333"/>
          <w:sz w:val="28"/>
          <w:szCs w:val="28"/>
        </w:rPr>
        <w:t>Важны для подрастающего поколения и микроэлементы — калий, кальций, фосфор, магний, цинк, йод, медь, железо.</w:t>
      </w:r>
      <w:proofErr w:type="gramEnd"/>
      <w:r w:rsidRPr="009C4174">
        <w:rPr>
          <w:rStyle w:val="c3"/>
          <w:color w:val="333333"/>
          <w:sz w:val="28"/>
          <w:szCs w:val="28"/>
        </w:rPr>
        <w:t xml:space="preserve"> Их поставщики — фрукты, овощи, молочные продукты. Составляя меню школьника, следите, чтобы он получал необходимое количество углеводов,  белков и жиров, причем </w:t>
      </w:r>
      <w:proofErr w:type="gramStart"/>
      <w:r w:rsidRPr="009C4174">
        <w:rPr>
          <w:rStyle w:val="c3"/>
          <w:color w:val="333333"/>
          <w:sz w:val="28"/>
          <w:szCs w:val="28"/>
        </w:rPr>
        <w:t>не</w:t>
      </w:r>
      <w:proofErr w:type="gramEnd"/>
      <w:r w:rsidRPr="009C4174">
        <w:rPr>
          <w:rStyle w:val="c3"/>
          <w:color w:val="333333"/>
          <w:sz w:val="28"/>
          <w:szCs w:val="28"/>
        </w:rPr>
        <w:t xml:space="preserve"> только животных, но и растительных.</w:t>
      </w:r>
    </w:p>
    <w:p w:rsidR="009C4174" w:rsidRPr="009C4174" w:rsidRDefault="009C4174" w:rsidP="009C4174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t>Вышеуказанный полезный набор актуален для школьников всех возрастов, отличие лишь — в размере порций.</w:t>
      </w:r>
    </w:p>
    <w:p w:rsidR="009C4174" w:rsidRPr="009C4174" w:rsidRDefault="009C4174" w:rsidP="009C4174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t>- первоклассникам (6 лет) будет достаточно 2000 ккал,</w:t>
      </w:r>
    </w:p>
    <w:p w:rsidR="009C4174" w:rsidRPr="009C4174" w:rsidRDefault="009C4174" w:rsidP="009C4174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t>-ученикам младших классов (7-10 лет) — 2350 ккал,</w:t>
      </w:r>
    </w:p>
    <w:p w:rsidR="009C4174" w:rsidRPr="009C4174" w:rsidRDefault="009C4174" w:rsidP="009C4174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t>-школьникам (11-13 лет) — 2500 ккал,</w:t>
      </w:r>
    </w:p>
    <w:p w:rsidR="009C4174" w:rsidRPr="009C4174" w:rsidRDefault="009C4174" w:rsidP="009C4174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t>-подросткам от 14 лет и старше — девушкам 2600 ккал  и юношам 3000 ккал.</w:t>
      </w:r>
    </w:p>
    <w:p w:rsidR="009C4174" w:rsidRPr="009C4174" w:rsidRDefault="009C4174" w:rsidP="009C4174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lastRenderedPageBreak/>
        <w:t> Если школьник занимается </w:t>
      </w:r>
      <w:hyperlink r:id="rId5" w:history="1">
        <w:r w:rsidRPr="009C4174">
          <w:rPr>
            <w:rStyle w:val="a3"/>
            <w:sz w:val="28"/>
            <w:szCs w:val="28"/>
          </w:rPr>
          <w:t>спортом</w:t>
        </w:r>
      </w:hyperlink>
      <w:r w:rsidRPr="009C4174">
        <w:rPr>
          <w:rStyle w:val="c3"/>
          <w:color w:val="333333"/>
          <w:sz w:val="28"/>
          <w:szCs w:val="28"/>
        </w:rPr>
        <w:t>, энергетическая ценность его рациона должна быть на 300-500 ккал больше. И, конечно же, весь витаминно-минеральный состав не проглатывается за один раз — школьники должны кушать 4—5 раз в день.</w:t>
      </w:r>
    </w:p>
    <w:p w:rsidR="009C4174" w:rsidRPr="009C4174" w:rsidRDefault="009C4174" w:rsidP="009C4174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4174">
        <w:rPr>
          <w:rStyle w:val="c1"/>
          <w:b/>
          <w:bCs/>
          <w:color w:val="000000"/>
          <w:sz w:val="28"/>
          <w:szCs w:val="28"/>
        </w:rPr>
        <w:t>Режим и организация питания школьника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t xml:space="preserve">Даже если ребенок получает весь витаминный арсенал, он может болеть. Важно, в какое время ребёнок получает те или иные продукты. Например, если часто пропускает занятия из-за насморка (хотя содержащие витамин C фрукты поглощает каждый день), </w:t>
      </w:r>
      <w:proofErr w:type="gramStart"/>
      <w:r w:rsidRPr="009C4174">
        <w:rPr>
          <w:rStyle w:val="c3"/>
          <w:color w:val="333333"/>
          <w:sz w:val="28"/>
          <w:szCs w:val="28"/>
        </w:rPr>
        <w:t>виноват</w:t>
      </w:r>
      <w:proofErr w:type="gramEnd"/>
      <w:r w:rsidRPr="009C4174">
        <w:rPr>
          <w:rStyle w:val="c3"/>
          <w:color w:val="333333"/>
          <w:sz w:val="28"/>
          <w:szCs w:val="28"/>
        </w:rPr>
        <w:t xml:space="preserve"> может быть неправильный завтрак. При хроническом насморке не следует утром кушать творог, йогурт, твердый сыр, сырые овощи, цитрусовые, бананы. Их нужно есть позже — на второй завтрак или не полдник. Утро в этом случае надо начинать с каш (овсяной или пшенной). Причем геркулес стоит варить, а не запаривать водой или молоком: потребуется больше энергии для его переваривания.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t xml:space="preserve">Важно сколько ребенок пьет воды. У растущего организма немалые потребности в воде. Ученики младших классов должны в день выпивать не менее 1-2 л, а старшеклассники — 2-2,5 л. Для этого кладите в портфель бутылочку с чистой водой. А вот от спрайта, фанты и прочих сладких газировок, изобилующих синтетическими элементами, детишек желательно ограничить. У ребятишек есть тяга к сладкой воде — уж очень она вкусна. Однако </w:t>
      </w:r>
      <w:proofErr w:type="gramStart"/>
      <w:r w:rsidRPr="009C4174">
        <w:rPr>
          <w:rStyle w:val="c3"/>
          <w:color w:val="333333"/>
          <w:sz w:val="28"/>
          <w:szCs w:val="28"/>
        </w:rPr>
        <w:t>вкусное</w:t>
      </w:r>
      <w:proofErr w:type="gramEnd"/>
      <w:r w:rsidRPr="009C4174">
        <w:rPr>
          <w:rStyle w:val="c3"/>
          <w:color w:val="333333"/>
          <w:sz w:val="28"/>
          <w:szCs w:val="28"/>
        </w:rPr>
        <w:t xml:space="preserve"> обязано быть еще и полезным. Сладкие газированные напитки лучше заменить </w:t>
      </w:r>
      <w:r w:rsidRPr="009C4174">
        <w:rPr>
          <w:rStyle w:val="c6"/>
          <w:b/>
          <w:bCs/>
          <w:color w:val="333333"/>
          <w:sz w:val="28"/>
          <w:szCs w:val="28"/>
        </w:rPr>
        <w:t>натуральным квасом</w:t>
      </w:r>
      <w:r w:rsidRPr="009C4174">
        <w:rPr>
          <w:rStyle w:val="c3"/>
          <w:color w:val="333333"/>
          <w:sz w:val="28"/>
          <w:szCs w:val="28"/>
        </w:rPr>
        <w:t xml:space="preserve">, — это энергетический продукт, богатый витаминами, поэтому он </w:t>
      </w:r>
      <w:proofErr w:type="gramStart"/>
      <w:r w:rsidRPr="009C4174">
        <w:rPr>
          <w:rStyle w:val="c3"/>
          <w:color w:val="333333"/>
          <w:sz w:val="28"/>
          <w:szCs w:val="28"/>
        </w:rPr>
        <w:t>очень нужен</w:t>
      </w:r>
      <w:proofErr w:type="gramEnd"/>
      <w:r w:rsidRPr="009C4174">
        <w:rPr>
          <w:rStyle w:val="c3"/>
          <w:color w:val="333333"/>
          <w:sz w:val="28"/>
          <w:szCs w:val="28"/>
        </w:rPr>
        <w:t xml:space="preserve"> детям и подросткам.</w:t>
      </w:r>
    </w:p>
    <w:p w:rsidR="009C4174" w:rsidRPr="009C4174" w:rsidRDefault="009C4174" w:rsidP="009C4174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4174">
        <w:rPr>
          <w:rStyle w:val="c5"/>
          <w:color w:val="000000"/>
          <w:sz w:val="28"/>
          <w:szCs w:val="28"/>
        </w:rPr>
        <w:t>         </w:t>
      </w:r>
      <w:r w:rsidRPr="009C4174">
        <w:rPr>
          <w:rStyle w:val="c4"/>
          <w:color w:val="000000"/>
          <w:sz w:val="28"/>
          <w:szCs w:val="28"/>
        </w:rPr>
        <w:t>Заметили, что </w:t>
      </w:r>
      <w:hyperlink r:id="rId6" w:history="1">
        <w:r w:rsidRPr="009C4174">
          <w:rPr>
            <w:rStyle w:val="a3"/>
            <w:sz w:val="28"/>
            <w:szCs w:val="28"/>
          </w:rPr>
          <w:t>питание</w:t>
        </w:r>
      </w:hyperlink>
      <w:r w:rsidRPr="009C4174">
        <w:rPr>
          <w:rStyle w:val="c4"/>
          <w:color w:val="000000"/>
          <w:sz w:val="28"/>
          <w:szCs w:val="28"/>
        </w:rPr>
        <w:t> рифмуется с воспитанием? огромное</w:t>
      </w:r>
      <w:r w:rsidRPr="009C4174">
        <w:rPr>
          <w:rStyle w:val="c3"/>
          <w:color w:val="333333"/>
          <w:sz w:val="28"/>
          <w:szCs w:val="28"/>
        </w:rPr>
        <w:t> значение имеет психологическая «погода»: то, как подается еда и в какой обстановке поедается. Детвора обладают природным чутьем что, когда и как им необходимо есть. Родители, увы, частенько их одергивают, лишая полезных привычек. Так, многим детям нравится жевать хлеб после, а не во время еды (что отлично сказывается для его усвоения). Взрослые же заставляют заедать хлебом различные блюда.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3"/>
          <w:color w:val="333333"/>
          <w:sz w:val="28"/>
          <w:szCs w:val="28"/>
        </w:rPr>
        <w:t xml:space="preserve">Часто детишки едят медленно, тщательно пережевывают пищу. Родители подгоняют их — от этого у детей портятся желудки. Нередко ребенок чувствует, сколько надо ему съесть, и большую порцию, отставляет в сторону. А родители заставляют съедать все. Отсюда у многих дошколят и школьников лишний вес. Впрочем, цивилизация берет свое — у детишек формируются вредные пристрастия в питании. И в каждом возрасте — </w:t>
      </w:r>
      <w:proofErr w:type="gramStart"/>
      <w:r w:rsidRPr="009C4174">
        <w:rPr>
          <w:rStyle w:val="c3"/>
          <w:color w:val="333333"/>
          <w:sz w:val="28"/>
          <w:szCs w:val="28"/>
        </w:rPr>
        <w:t>свои</w:t>
      </w:r>
      <w:proofErr w:type="gramEnd"/>
      <w:r w:rsidRPr="009C4174">
        <w:rPr>
          <w:rStyle w:val="c3"/>
          <w:color w:val="333333"/>
          <w:sz w:val="28"/>
          <w:szCs w:val="28"/>
        </w:rPr>
        <w:t>.</w:t>
      </w:r>
    </w:p>
    <w:p w:rsidR="009C4174" w:rsidRPr="009C4174" w:rsidRDefault="009C4174" w:rsidP="009C4174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4174">
        <w:rPr>
          <w:rStyle w:val="c20"/>
          <w:b/>
          <w:bCs/>
          <w:color w:val="000000"/>
          <w:sz w:val="28"/>
          <w:szCs w:val="28"/>
        </w:rPr>
        <w:t>Вредные привычки в питании школьников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6"/>
          <w:b/>
          <w:bCs/>
          <w:color w:val="333333"/>
          <w:sz w:val="28"/>
          <w:szCs w:val="28"/>
        </w:rPr>
        <w:t>У младших школьников</w:t>
      </w:r>
      <w:r w:rsidRPr="009C4174">
        <w:rPr>
          <w:rStyle w:val="c3"/>
          <w:color w:val="333333"/>
          <w:sz w:val="28"/>
          <w:szCs w:val="28"/>
        </w:rPr>
        <w:t> проявляется непомерная тяга к киндер-сюрпризам, шоколадным батончикам и прочим соблазнам в ярких обертках. При этом 7-9-летки могут с большой неохотой есть картошечки, котлетки, приготовленные дома.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6"/>
          <w:b/>
          <w:bCs/>
          <w:color w:val="333333"/>
          <w:sz w:val="28"/>
          <w:szCs w:val="28"/>
        </w:rPr>
        <w:t>Почему</w:t>
      </w:r>
      <w:r w:rsidRPr="009C4174">
        <w:rPr>
          <w:rStyle w:val="c3"/>
          <w:color w:val="333333"/>
          <w:sz w:val="28"/>
          <w:szCs w:val="28"/>
        </w:rPr>
        <w:t xml:space="preserve">? Ребятишкам сахар нужен для нормального роста, поэтому в обожании шоколадок нет ничего необычного. Плюс ко всему для детей в еде важна эстетика их привлекает все необычное и феерическое. Но есть и более </w:t>
      </w:r>
      <w:r w:rsidRPr="009C4174">
        <w:rPr>
          <w:rStyle w:val="c3"/>
          <w:color w:val="333333"/>
          <w:sz w:val="28"/>
          <w:szCs w:val="28"/>
        </w:rPr>
        <w:lastRenderedPageBreak/>
        <w:t>глубинные причины. Возможно, родители перекармливают ребенка, заставляют его есть. Вот у него и формируется протест против супов да отбивных, а выражается он в тяге к конфетам да эклерам.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6"/>
          <w:b/>
          <w:bCs/>
          <w:color w:val="333333"/>
          <w:sz w:val="28"/>
          <w:szCs w:val="28"/>
        </w:rPr>
        <w:t>Что делать</w:t>
      </w:r>
      <w:r w:rsidRPr="009C4174">
        <w:rPr>
          <w:rStyle w:val="c3"/>
          <w:color w:val="333333"/>
          <w:sz w:val="28"/>
          <w:szCs w:val="28"/>
        </w:rPr>
        <w:t>? Многие фабричные сладости содержат химические добавки, абсолютно не нужные детскому организму. Ребятишек стоит отучать от покупных лакомств. Как именно — это дело каждой семьи, тут подход индивидуальный. Главное — без давления и угроз. Попробуйте метод замещения: вместо магазинных кондитерских чудес предлагайте ребенку домашние пироги, торты. Чаще покупайте фрукты-ягоды, а также изюм, курагу, прочие натуральные вкусности. Кстати, чрезмерная любов</w:t>
      </w:r>
      <w:r w:rsidRPr="009C4174">
        <w:rPr>
          <w:rStyle w:val="c4"/>
          <w:color w:val="000000"/>
          <w:sz w:val="28"/>
          <w:szCs w:val="28"/>
        </w:rPr>
        <w:t>ь к сладкому может сигнализировать о сбоях в организме (к примеру, о наличии </w:t>
      </w:r>
      <w:hyperlink r:id="rId7" w:history="1">
        <w:r w:rsidRPr="009C4174">
          <w:rPr>
            <w:rStyle w:val="a3"/>
            <w:sz w:val="28"/>
            <w:szCs w:val="28"/>
          </w:rPr>
          <w:t>гельминтов</w:t>
        </w:r>
      </w:hyperlink>
      <w:r w:rsidRPr="009C4174">
        <w:rPr>
          <w:rStyle w:val="c3"/>
          <w:color w:val="333333"/>
          <w:sz w:val="28"/>
          <w:szCs w:val="28"/>
        </w:rPr>
        <w:t>). Поэтому, если ребенок ест конфеты килограммами, обязательно проконсультируйтесь с врачом-педиатром.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6"/>
          <w:b/>
          <w:bCs/>
          <w:color w:val="333333"/>
          <w:sz w:val="28"/>
          <w:szCs w:val="28"/>
        </w:rPr>
        <w:t>Подростков-мальчиков</w:t>
      </w:r>
      <w:r w:rsidRPr="009C4174">
        <w:rPr>
          <w:rStyle w:val="c3"/>
          <w:color w:val="333333"/>
          <w:sz w:val="28"/>
          <w:szCs w:val="28"/>
        </w:rPr>
        <w:t xml:space="preserve"> теперь не нужно заставлять есть — </w:t>
      </w:r>
      <w:proofErr w:type="spellStart"/>
      <w:r w:rsidRPr="009C4174">
        <w:rPr>
          <w:rStyle w:val="c3"/>
          <w:color w:val="333333"/>
          <w:sz w:val="28"/>
          <w:szCs w:val="28"/>
        </w:rPr>
        <w:t>тинейджеры</w:t>
      </w:r>
      <w:proofErr w:type="spellEnd"/>
      <w:r w:rsidRPr="009C4174">
        <w:rPr>
          <w:rStyle w:val="c3"/>
          <w:color w:val="333333"/>
          <w:sz w:val="28"/>
          <w:szCs w:val="28"/>
        </w:rPr>
        <w:t xml:space="preserve"> кушают часто и с завидным аппетитом. Но есть другой нюанс. По данным соцопросов, слабоалкогольные напитки школьники пробуют уже с 10-13 лет. Между тем, одна бутылка легкого слабоалкогольного напитка (в зависимости от крепости) равна 50-100 г водки! Алкоголь даже в слабой концентрации уничтожающе действует на печень и подавляет выработку половых гормонов — как у юношей, так и у девушек. Посему пить его во время полового созревания нельзя.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6"/>
          <w:b/>
          <w:bCs/>
          <w:color w:val="333333"/>
          <w:sz w:val="28"/>
          <w:szCs w:val="28"/>
        </w:rPr>
        <w:t>Почему</w:t>
      </w:r>
      <w:r w:rsidRPr="009C4174">
        <w:rPr>
          <w:rStyle w:val="c3"/>
          <w:color w:val="333333"/>
          <w:sz w:val="28"/>
          <w:szCs w:val="28"/>
        </w:rPr>
        <w:t>? Любой хмельной напиток на время вызывает эйфорию, заглушает психологические проблемы. А их в переходном возрасте много — неуверенность в себе, неумение общаться с окружающими и др. К тому же, алкоголь объединяет. Отрокам, которым важно «</w:t>
      </w:r>
      <w:proofErr w:type="spellStart"/>
      <w:proofErr w:type="gramStart"/>
      <w:r w:rsidRPr="009C4174">
        <w:rPr>
          <w:rStyle w:val="c3"/>
          <w:color w:val="333333"/>
          <w:sz w:val="28"/>
          <w:szCs w:val="28"/>
        </w:rPr>
        <w:t>кучковаться</w:t>
      </w:r>
      <w:proofErr w:type="spellEnd"/>
      <w:proofErr w:type="gramEnd"/>
      <w:r w:rsidRPr="009C4174">
        <w:rPr>
          <w:rStyle w:val="c3"/>
          <w:color w:val="333333"/>
          <w:sz w:val="28"/>
          <w:szCs w:val="28"/>
        </w:rPr>
        <w:t>», бутылка джин-тоника, пусть ненадолго, но помогает найти общий язык друг с другом, стать частью компании.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6"/>
          <w:b/>
          <w:bCs/>
          <w:color w:val="333333"/>
          <w:sz w:val="28"/>
          <w:szCs w:val="28"/>
        </w:rPr>
        <w:t>Что делать</w:t>
      </w:r>
      <w:r w:rsidRPr="009C4174">
        <w:rPr>
          <w:rStyle w:val="c3"/>
          <w:color w:val="333333"/>
          <w:sz w:val="28"/>
          <w:szCs w:val="28"/>
        </w:rPr>
        <w:t>? Лучшая защита — это профилактика. Постарайтесь найти контакт со своим ребенком и рассказать о вреде алкоголя. Конечно же, по-дружески, без высокомерия и ультиматумов. Политика ремня и нотаций даст обратный эффект. А если это все-таки произошло, нужно увидеть психологическую причину, откровенно поговорить с ребенком, возможно, обратиться за помощью к специалисту.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6"/>
          <w:b/>
          <w:bCs/>
          <w:color w:val="333333"/>
          <w:sz w:val="28"/>
          <w:szCs w:val="28"/>
        </w:rPr>
        <w:t>У подростков-девочек</w:t>
      </w:r>
      <w:r w:rsidRPr="009C4174">
        <w:rPr>
          <w:rStyle w:val="c3"/>
          <w:color w:val="333333"/>
          <w:sz w:val="28"/>
          <w:szCs w:val="28"/>
        </w:rPr>
        <w:t xml:space="preserve"> иная проблема. Чтобы стать стройнее или сохранить фигуру, они исключают из своего рациона различные калорийные продукты, а порой и вовсе </w:t>
      </w:r>
      <w:proofErr w:type="gramStart"/>
      <w:r w:rsidRPr="009C4174">
        <w:rPr>
          <w:rStyle w:val="c3"/>
          <w:color w:val="333333"/>
          <w:sz w:val="28"/>
          <w:szCs w:val="28"/>
        </w:rPr>
        <w:t>отказываются</w:t>
      </w:r>
      <w:proofErr w:type="gramEnd"/>
      <w:r w:rsidRPr="009C4174">
        <w:rPr>
          <w:rStyle w:val="c3"/>
          <w:color w:val="333333"/>
          <w:sz w:val="28"/>
          <w:szCs w:val="28"/>
        </w:rPr>
        <w:t xml:space="preserve"> есть Медики считают, что будь какие диеты для похудения школьницам противопоказаны — это сказывается на развитии, росте, в целом ухудшает состояние здоровья. Но мечта об идеальной фигуре оказывается сильнее разумных доводов.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6"/>
          <w:b/>
          <w:bCs/>
          <w:color w:val="333333"/>
          <w:sz w:val="28"/>
          <w:szCs w:val="28"/>
        </w:rPr>
        <w:t>Почему</w:t>
      </w:r>
      <w:r w:rsidRPr="009C4174">
        <w:rPr>
          <w:rStyle w:val="c3"/>
          <w:color w:val="333333"/>
          <w:sz w:val="28"/>
          <w:szCs w:val="28"/>
        </w:rPr>
        <w:t>? Проблема тоже психологическая — комплекс неполноценности, </w:t>
      </w:r>
      <w:hyperlink r:id="rId8" w:history="1">
        <w:r w:rsidRPr="009C4174">
          <w:rPr>
            <w:rStyle w:val="a3"/>
            <w:sz w:val="28"/>
            <w:szCs w:val="28"/>
          </w:rPr>
          <w:t>страх</w:t>
        </w:r>
      </w:hyperlink>
      <w:r w:rsidRPr="009C4174">
        <w:rPr>
          <w:rStyle w:val="c3"/>
          <w:color w:val="333333"/>
          <w:sz w:val="28"/>
          <w:szCs w:val="28"/>
        </w:rPr>
        <w:t> оказаться отвергнутой, не вписаться в стандарты общества, неприятие своей женской сути или нагрянувших физиологических перемен.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1"/>
          <w:b/>
          <w:bCs/>
          <w:color w:val="000000"/>
          <w:sz w:val="28"/>
          <w:szCs w:val="28"/>
        </w:rPr>
        <w:t>Что делать</w:t>
      </w:r>
      <w:r w:rsidRPr="009C4174">
        <w:rPr>
          <w:rStyle w:val="c4"/>
          <w:color w:val="000000"/>
          <w:sz w:val="28"/>
          <w:szCs w:val="28"/>
        </w:rPr>
        <w:t xml:space="preserve">? Направить все силы, дабы повысить у девушки самооценку: хвалить ее внешность, обаяние, способности. Склонную к </w:t>
      </w:r>
      <w:r w:rsidRPr="009C4174">
        <w:rPr>
          <w:rStyle w:val="c4"/>
          <w:color w:val="000000"/>
          <w:sz w:val="28"/>
          <w:szCs w:val="28"/>
        </w:rPr>
        <w:lastRenderedPageBreak/>
        <w:t>полноте барышню можно записать на восточные танцы, чтобы она поняла плюсы своего телосложения и почувствовала себя привлекательной.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4"/>
          <w:color w:val="000000"/>
          <w:sz w:val="28"/>
          <w:szCs w:val="28"/>
        </w:rPr>
        <w:t>Ключ без права передачи в каждой семье свой. Внимание и чуткость — это, пожалуй, основные условия для того, чтобы ребенок в любом возрасте радовал отменным аппетитом.</w:t>
      </w:r>
    </w:p>
    <w:p w:rsidR="009C4174" w:rsidRPr="009C4174" w:rsidRDefault="009C4174" w:rsidP="009C417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C4174">
        <w:rPr>
          <w:rStyle w:val="c4"/>
          <w:color w:val="000000"/>
          <w:sz w:val="28"/>
          <w:szCs w:val="28"/>
        </w:rPr>
        <w:t>Правильная организация питания школьников обеспечивает организм детей всеми ресурсами не только для роста и развития, но и для возрастающих нагрузок в школе и полового созревания. И ваш вклад, как родителей, особенно важен.</w:t>
      </w:r>
    </w:p>
    <w:p w:rsidR="00DA5CEA" w:rsidRPr="009C4174" w:rsidRDefault="00DA5CEA">
      <w:pPr>
        <w:rPr>
          <w:rFonts w:ascii="Times New Roman" w:hAnsi="Times New Roman" w:cs="Times New Roman"/>
          <w:sz w:val="28"/>
          <w:szCs w:val="28"/>
        </w:rPr>
      </w:pPr>
    </w:p>
    <w:sectPr w:rsidR="00DA5CEA" w:rsidRPr="009C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174"/>
    <w:rsid w:val="009C4174"/>
    <w:rsid w:val="00DA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C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C4174"/>
  </w:style>
  <w:style w:type="paragraph" w:customStyle="1" w:styleId="c25">
    <w:name w:val="c25"/>
    <w:basedOn w:val="a"/>
    <w:rsid w:val="009C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4174"/>
  </w:style>
  <w:style w:type="paragraph" w:customStyle="1" w:styleId="c0">
    <w:name w:val="c0"/>
    <w:basedOn w:val="a"/>
    <w:rsid w:val="009C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4174"/>
  </w:style>
  <w:style w:type="character" w:customStyle="1" w:styleId="c6">
    <w:name w:val="c6"/>
    <w:basedOn w:val="a0"/>
    <w:rsid w:val="009C4174"/>
  </w:style>
  <w:style w:type="paragraph" w:customStyle="1" w:styleId="c13">
    <w:name w:val="c13"/>
    <w:basedOn w:val="a"/>
    <w:rsid w:val="009C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C4174"/>
  </w:style>
  <w:style w:type="character" w:styleId="a3">
    <w:name w:val="Hyperlink"/>
    <w:basedOn w:val="a0"/>
    <w:uiPriority w:val="99"/>
    <w:semiHidden/>
    <w:unhideWhenUsed/>
    <w:rsid w:val="009C4174"/>
    <w:rPr>
      <w:color w:val="0000FF"/>
      <w:u w:val="single"/>
    </w:rPr>
  </w:style>
  <w:style w:type="paragraph" w:customStyle="1" w:styleId="c12">
    <w:name w:val="c12"/>
    <w:basedOn w:val="a"/>
    <w:rsid w:val="009C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9C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C4174"/>
  </w:style>
  <w:style w:type="character" w:customStyle="1" w:styleId="c11">
    <w:name w:val="c11"/>
    <w:basedOn w:val="a0"/>
    <w:rsid w:val="009C4174"/>
  </w:style>
  <w:style w:type="character" w:customStyle="1" w:styleId="c20">
    <w:name w:val="c20"/>
    <w:basedOn w:val="a0"/>
    <w:rsid w:val="009C4174"/>
  </w:style>
  <w:style w:type="paragraph" w:styleId="a4">
    <w:name w:val="Balloon Text"/>
    <w:basedOn w:val="a"/>
    <w:link w:val="a5"/>
    <w:uiPriority w:val="99"/>
    <w:semiHidden/>
    <w:unhideWhenUsed/>
    <w:rsid w:val="009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fourok.ru/go.html?href%3Dhttp%253A%252F%252Fpererojdenie.info%252Frecepty-zdorovya%252Fstrax.html&amp;sa=D&amp;source=editors&amp;ust=1641575493465000&amp;usg=AOvVaw1V2YDZcjAzlYHln79xFJS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infourok.ru/go.html?href%3Dhttp%253A%252F%252Fpererojdenie.info%252Fzabolevaniya%252Fgelminty.html&amp;sa=D&amp;source=editors&amp;ust=1641575493464000&amp;usg=AOvVaw0elVkL6vuHcz7dEbuzll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infourok.ru/go.html?href%3Dhttp%253A%252F%252Fpererojdenie.info%252Fpitanie&amp;sa=D&amp;source=editors&amp;ust=1641575493463000&amp;usg=AOvVaw1UX6nEZUBRKmeHYVxv-MoV" TargetMode="External"/><Relationship Id="rId5" Type="http://schemas.openxmlformats.org/officeDocument/2006/relationships/hyperlink" Target="https://www.google.com/url?q=http://infourok.ru/go.html?href%3Dhttp%253A%252F%252Fpererojdenie.info%252Fsport&amp;sa=D&amp;source=editors&amp;ust=1641575493462000&amp;usg=AOvVaw2aqdVMmkEslu4pWyFOH6b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1690</Words>
  <Characters>9635</Characters>
  <Application>Microsoft Office Word</Application>
  <DocSecurity>0</DocSecurity>
  <Lines>80</Lines>
  <Paragraphs>22</Paragraphs>
  <ScaleCrop>false</ScaleCrop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2023-10-20T12:30:00Z</dcterms:created>
  <dcterms:modified xsi:type="dcterms:W3CDTF">2023-10-20T12:30:00Z</dcterms:modified>
</cp:coreProperties>
</file>