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BF" w:rsidRDefault="009562BF" w:rsidP="009562BF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9562BF" w:rsidRDefault="009562BF" w:rsidP="009562BF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tbl>
      <w:tblPr>
        <w:tblpPr w:leftFromText="180" w:rightFromText="180" w:vertAnchor="text" w:horzAnchor="margin" w:tblpY="168"/>
        <w:tblW w:w="14459" w:type="dxa"/>
        <w:tblLayout w:type="fixed"/>
        <w:tblLook w:val="04A0"/>
      </w:tblPr>
      <w:tblGrid>
        <w:gridCol w:w="4678"/>
        <w:gridCol w:w="4961"/>
        <w:gridCol w:w="4820"/>
      </w:tblGrid>
      <w:tr w:rsidR="009562BF" w:rsidRPr="0082294D" w:rsidTr="00525C9A">
        <w:tc>
          <w:tcPr>
            <w:tcW w:w="4678" w:type="dxa"/>
          </w:tcPr>
          <w:p w:rsidR="009562BF" w:rsidRPr="00CE15B7" w:rsidRDefault="009562BF" w:rsidP="00525C9A">
            <w:pPr>
              <w:tabs>
                <w:tab w:val="left" w:pos="34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9562BF" w:rsidRPr="0082294D" w:rsidRDefault="009562BF" w:rsidP="00525C9A">
            <w:pPr>
              <w:tabs>
                <w:tab w:val="left" w:pos="3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562BF" w:rsidRPr="0082294D" w:rsidRDefault="009562BF" w:rsidP="00525C9A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583C" w:rsidRDefault="0046583C">
      <w:pPr>
        <w:tabs>
          <w:tab w:val="left" w:pos="0"/>
          <w:tab w:val="left" w:pos="993"/>
          <w:tab w:val="left" w:pos="2268"/>
        </w:tabs>
        <w:spacing w:line="480" w:lineRule="auto"/>
        <w:ind w:left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8820150" cy="4781550"/>
            <wp:effectExtent l="19050" t="0" r="0" b="0"/>
            <wp:docPr id="2" name="Рисунок 2" descr="C:\Users\1\Desktop\IMG_20231213_10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231213_1020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520" cy="478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83C" w:rsidRDefault="0046583C">
      <w:pPr>
        <w:tabs>
          <w:tab w:val="left" w:pos="0"/>
          <w:tab w:val="left" w:pos="993"/>
          <w:tab w:val="left" w:pos="2268"/>
        </w:tabs>
        <w:spacing w:line="480" w:lineRule="auto"/>
        <w:ind w:left="709"/>
        <w:jc w:val="center"/>
        <w:rPr>
          <w:rFonts w:ascii="Times New Roman" w:hAnsi="Times New Roman"/>
          <w:b/>
          <w:sz w:val="24"/>
        </w:rPr>
      </w:pPr>
    </w:p>
    <w:p w:rsidR="00626154" w:rsidRDefault="009562BF">
      <w:pPr>
        <w:tabs>
          <w:tab w:val="left" w:pos="0"/>
          <w:tab w:val="left" w:pos="993"/>
          <w:tab w:val="left" w:pos="2268"/>
        </w:tabs>
        <w:spacing w:line="480" w:lineRule="auto"/>
        <w:ind w:left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СОДЕРЖАНИЕ:</w:t>
      </w:r>
    </w:p>
    <w:p w:rsidR="00626154" w:rsidRDefault="00626154">
      <w:pPr>
        <w:tabs>
          <w:tab w:val="left" w:pos="0"/>
          <w:tab w:val="left" w:pos="993"/>
          <w:tab w:val="left" w:pos="2268"/>
        </w:tabs>
        <w:spacing w:line="480" w:lineRule="auto"/>
        <w:ind w:left="709"/>
        <w:jc w:val="center"/>
        <w:rPr>
          <w:rFonts w:ascii="Times New Roman" w:hAnsi="Times New Roman"/>
          <w:b/>
          <w:sz w:val="24"/>
        </w:rPr>
      </w:pPr>
    </w:p>
    <w:p w:rsidR="00626154" w:rsidRDefault="009562BF">
      <w:pPr>
        <w:numPr>
          <w:ilvl w:val="0"/>
          <w:numId w:val="14"/>
        </w:numPr>
        <w:tabs>
          <w:tab w:val="left" w:pos="0"/>
          <w:tab w:val="left" w:pos="993"/>
          <w:tab w:val="left" w:pos="2268"/>
        </w:tabs>
        <w:spacing w:after="0" w:line="48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записка.</w:t>
      </w:r>
    </w:p>
    <w:p w:rsidR="00626154" w:rsidRDefault="009562BF">
      <w:pPr>
        <w:numPr>
          <w:ilvl w:val="0"/>
          <w:numId w:val="14"/>
        </w:numPr>
        <w:tabs>
          <w:tab w:val="left" w:pos="0"/>
          <w:tab w:val="left" w:pos="993"/>
          <w:tab w:val="left" w:pos="2268"/>
        </w:tabs>
        <w:spacing w:after="0" w:line="48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характеристика учебного предмета.</w:t>
      </w:r>
    </w:p>
    <w:p w:rsidR="00626154" w:rsidRDefault="009562BF">
      <w:pPr>
        <w:numPr>
          <w:ilvl w:val="0"/>
          <w:numId w:val="14"/>
        </w:numPr>
        <w:tabs>
          <w:tab w:val="left" w:pos="0"/>
          <w:tab w:val="left" w:pos="993"/>
          <w:tab w:val="left" w:pos="2268"/>
        </w:tabs>
        <w:spacing w:after="0" w:line="48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места учебного предмета в учебном плане.</w:t>
      </w:r>
    </w:p>
    <w:p w:rsidR="00626154" w:rsidRDefault="009562BF">
      <w:pPr>
        <w:numPr>
          <w:ilvl w:val="0"/>
          <w:numId w:val="14"/>
        </w:numPr>
        <w:tabs>
          <w:tab w:val="left" w:pos="0"/>
          <w:tab w:val="left" w:pos="993"/>
          <w:tab w:val="left" w:pos="2268"/>
        </w:tabs>
        <w:spacing w:after="0" w:line="48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результаты освоения  учебного предмета.</w:t>
      </w:r>
    </w:p>
    <w:p w:rsidR="00626154" w:rsidRDefault="009562BF">
      <w:pPr>
        <w:numPr>
          <w:ilvl w:val="0"/>
          <w:numId w:val="14"/>
        </w:numPr>
        <w:tabs>
          <w:tab w:val="left" w:pos="0"/>
          <w:tab w:val="left" w:pos="993"/>
          <w:tab w:val="left" w:pos="2268"/>
        </w:tabs>
        <w:spacing w:after="0" w:line="48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учебного предмета.</w:t>
      </w:r>
    </w:p>
    <w:p w:rsidR="00626154" w:rsidRDefault="009562BF">
      <w:pPr>
        <w:numPr>
          <w:ilvl w:val="0"/>
          <w:numId w:val="14"/>
        </w:numPr>
        <w:tabs>
          <w:tab w:val="left" w:pos="0"/>
          <w:tab w:val="left" w:pos="993"/>
          <w:tab w:val="left" w:pos="2268"/>
        </w:tabs>
        <w:spacing w:after="0" w:line="48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Критерии и нормы </w:t>
      </w:r>
      <w:proofErr w:type="gramStart"/>
      <w:r>
        <w:rPr>
          <w:rFonts w:ascii="Times New Roman" w:hAnsi="Times New Roman"/>
          <w:sz w:val="24"/>
        </w:rPr>
        <w:t>оценки достижения планируемых результатов освоения программы учебного предмета</w:t>
      </w:r>
      <w:proofErr w:type="gramEnd"/>
      <w:r>
        <w:rPr>
          <w:rFonts w:ascii="Times New Roman" w:hAnsi="Times New Roman"/>
          <w:sz w:val="24"/>
        </w:rPr>
        <w:t>.</w:t>
      </w:r>
    </w:p>
    <w:p w:rsidR="00626154" w:rsidRDefault="009562BF">
      <w:pPr>
        <w:numPr>
          <w:ilvl w:val="0"/>
          <w:numId w:val="14"/>
        </w:numPr>
        <w:tabs>
          <w:tab w:val="left" w:pos="0"/>
          <w:tab w:val="left" w:pos="993"/>
          <w:tab w:val="left" w:pos="2268"/>
        </w:tabs>
        <w:spacing w:after="0" w:line="48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Календарно - тематическое планирование.</w:t>
      </w:r>
    </w:p>
    <w:p w:rsidR="00626154" w:rsidRDefault="009562BF">
      <w:pPr>
        <w:tabs>
          <w:tab w:val="left" w:pos="0"/>
          <w:tab w:val="left" w:pos="993"/>
          <w:tab w:val="left" w:pos="2268"/>
        </w:tabs>
        <w:spacing w:line="48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Учебно-методическое и материально-техническое обеспечение образовательного процесса.</w:t>
      </w:r>
    </w:p>
    <w:p w:rsidR="00626154" w:rsidRDefault="009562BF">
      <w:pPr>
        <w:tabs>
          <w:tab w:val="left" w:pos="0"/>
          <w:tab w:val="left" w:pos="993"/>
          <w:tab w:val="left" w:pos="2268"/>
        </w:tabs>
        <w:spacing w:line="48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Приложения к программе.</w:t>
      </w:r>
    </w:p>
    <w:p w:rsidR="00626154" w:rsidRDefault="00626154">
      <w:pPr>
        <w:rPr>
          <w:rFonts w:ascii="Times New Roman" w:hAnsi="Times New Roman"/>
          <w:b/>
          <w:sz w:val="24"/>
        </w:rPr>
      </w:pPr>
    </w:p>
    <w:p w:rsidR="00626154" w:rsidRDefault="00626154">
      <w:pPr>
        <w:rPr>
          <w:rFonts w:ascii="Times New Roman" w:hAnsi="Times New Roman"/>
          <w:b/>
          <w:sz w:val="24"/>
        </w:rPr>
      </w:pPr>
    </w:p>
    <w:p w:rsidR="00626154" w:rsidRDefault="00626154">
      <w:pPr>
        <w:rPr>
          <w:rFonts w:ascii="Times New Roman" w:hAnsi="Times New Roman"/>
          <w:b/>
          <w:sz w:val="24"/>
        </w:rPr>
      </w:pPr>
    </w:p>
    <w:p w:rsidR="00626154" w:rsidRDefault="00626154">
      <w:pPr>
        <w:rPr>
          <w:rFonts w:ascii="Times New Roman" w:hAnsi="Times New Roman"/>
          <w:b/>
          <w:sz w:val="24"/>
        </w:rPr>
      </w:pPr>
    </w:p>
    <w:p w:rsidR="00626154" w:rsidRDefault="00626154">
      <w:pPr>
        <w:rPr>
          <w:rFonts w:ascii="Times New Roman" w:hAnsi="Times New Roman"/>
          <w:b/>
          <w:sz w:val="24"/>
        </w:rPr>
      </w:pPr>
    </w:p>
    <w:p w:rsidR="00626154" w:rsidRDefault="00626154">
      <w:pPr>
        <w:rPr>
          <w:rFonts w:ascii="Times New Roman" w:hAnsi="Times New Roman"/>
          <w:sz w:val="24"/>
        </w:rPr>
      </w:pPr>
    </w:p>
    <w:p w:rsidR="00626154" w:rsidRDefault="009562BF">
      <w:pPr>
        <w:numPr>
          <w:ilvl w:val="0"/>
          <w:numId w:val="1"/>
        </w:numPr>
        <w:spacing w:line="240" w:lineRule="auto"/>
        <w:ind w:left="1069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626154" w:rsidRDefault="009562BF">
      <w:pPr>
        <w:shd w:val="clear" w:color="auto" w:fill="FFFFFF"/>
        <w:ind w:right="41"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color w:val="292526"/>
          <w:sz w:val="24"/>
        </w:rPr>
        <w:t>Рабочая программа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</w:rPr>
        <w:t>, примерной адаптированной общеобразовательной  программы образования обучающихся с умственной отсталостью (вариант 2);  авторской программы  В.В. Воронковой Программ  специальных (коррекционных) образовательных учреждений VIII вида, Подготовительный,1 – 4 классы  под редакцией В.В. Воронковой.</w:t>
      </w:r>
      <w:proofErr w:type="gramEnd"/>
      <w:r>
        <w:rPr>
          <w:rFonts w:ascii="Times New Roman" w:hAnsi="Times New Roman"/>
          <w:sz w:val="24"/>
        </w:rPr>
        <w:t xml:space="preserve"> -  Москва,  «Просвещение», 2013 год.  </w:t>
      </w:r>
    </w:p>
    <w:p w:rsidR="00626154" w:rsidRDefault="009562BF">
      <w:pPr>
        <w:shd w:val="clear" w:color="auto" w:fill="FFFFFF"/>
        <w:spacing w:after="0"/>
        <w:ind w:right="4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создана для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с умеренной умственной отсталостью, которые на момент поступления в первый класс показали готовность к школьному обучению на уровне возрастной нормы.  </w:t>
      </w:r>
      <w:proofErr w:type="gramStart"/>
      <w:r>
        <w:rPr>
          <w:rFonts w:ascii="Times New Roman" w:hAnsi="Times New Roman"/>
          <w:sz w:val="24"/>
        </w:rPr>
        <w:t>Разработана</w:t>
      </w:r>
      <w:proofErr w:type="gramEnd"/>
      <w:r>
        <w:rPr>
          <w:rFonts w:ascii="Times New Roman" w:hAnsi="Times New Roman"/>
          <w:sz w:val="24"/>
        </w:rPr>
        <w:t xml:space="preserve"> с учетом особенностей психофизического развития  индивидуальных возможностей обучающихся с умеренной умственной отсталостью. Программный материал по учебному предмету «Домоводство» предусматривает обучение школьников с 3 класса. </w:t>
      </w:r>
    </w:p>
    <w:p w:rsidR="00626154" w:rsidRDefault="009562BF">
      <w:pPr>
        <w:spacing w:after="0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 обучения</w:t>
      </w:r>
      <w:r>
        <w:rPr>
          <w:rFonts w:ascii="Times New Roman" w:hAnsi="Times New Roman"/>
          <w:sz w:val="24"/>
        </w:rPr>
        <w:t xml:space="preserve"> – повышение самостоятельности детей в выполнении хозяйственно-бытовой деятельности. </w:t>
      </w:r>
    </w:p>
    <w:p w:rsidR="00626154" w:rsidRDefault="009562BF">
      <w:pPr>
        <w:spacing w:after="0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Основные задачи:</w:t>
      </w:r>
    </w:p>
    <w:p w:rsidR="00626154" w:rsidRDefault="009562BF">
      <w:pPr>
        <w:pStyle w:val="a3"/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умений обращаться с инвентарем и электроприборами; </w:t>
      </w:r>
    </w:p>
    <w:p w:rsidR="00626154" w:rsidRDefault="009562BF">
      <w:pPr>
        <w:pStyle w:val="a3"/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действий по приготовлению пищи, осуществлению покупок, уборке помещения и территории, уходу за вещами.</w:t>
      </w:r>
    </w:p>
    <w:p w:rsidR="00626154" w:rsidRDefault="009562B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 составлена  с учётом особенностей и возможностей  овладения учащимися  с   интеллектуальными нарушениями   учебного материала. Учебная программа составлена с учётом  особенностей познавательной  деятельности учащихся, уровня их  общего и речевого развития, подготовки к усвоению учебного материала, специфических отклонений в развитии, требующих  индивидуальной или групповой коррекции.  </w:t>
      </w:r>
    </w:p>
    <w:p w:rsidR="00626154" w:rsidRDefault="009562BF">
      <w:pPr>
        <w:numPr>
          <w:ilvl w:val="0"/>
          <w:numId w:val="1"/>
        </w:numPr>
        <w:spacing w:after="0"/>
        <w:ind w:left="106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Общая характеристика учебного предмета</w:t>
      </w:r>
    </w:p>
    <w:p w:rsidR="00626154" w:rsidRDefault="009562B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Обучение ребенка с умственной отсталостью, с ТМНР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 не только снижает зависимость ребёнка от окружающих, но и укрепляет его уверенность в своих силах. </w:t>
      </w:r>
    </w:p>
    <w:p w:rsidR="00626154" w:rsidRDefault="009562B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Освоенные действия ребенок может в последующем применять как в быту, так и в трудовой деятельности. Так, например,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уборщицы.</w:t>
      </w:r>
    </w:p>
    <w:p w:rsidR="00626154" w:rsidRDefault="009562BF">
      <w:pPr>
        <w:pStyle w:val="a5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Программа по домоводству включает следующие разделы: «Покупки», «Уход за вещами», «Обращение с кухонным инвентарем», «Приготовление пищи»», «Уборка помещений и территории». </w:t>
      </w:r>
    </w:p>
    <w:p w:rsidR="00626154" w:rsidRDefault="00626154">
      <w:pPr>
        <w:pStyle w:val="a3"/>
        <w:widowControl/>
        <w:suppressAutoHyphens w:val="0"/>
        <w:spacing w:line="276" w:lineRule="auto"/>
        <w:ind w:left="1212"/>
        <w:contextualSpacing/>
        <w:rPr>
          <w:rFonts w:ascii="Times New Roman" w:hAnsi="Times New Roman"/>
          <w:b/>
          <w:sz w:val="24"/>
        </w:rPr>
      </w:pPr>
    </w:p>
    <w:p w:rsidR="00626154" w:rsidRDefault="009562B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 xml:space="preserve">      Уроки домоводства позволяют применять на практике интеллектуальные умения (счет, чтение, письмо), а также практические навыки по шитью, ремонту дома, огородничеству и др.</w:t>
      </w:r>
    </w:p>
    <w:p w:rsidR="00626154" w:rsidRDefault="009562B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     Уроки домоводства создают богатейшие возможности для развития познавательной деятельности и личностной сферы учащихся, так как организация практических занятий, а также экскурсии в магазины, предприятия хозяйственного и бытового обслуживания демонстрируют образцы поведения человека в труде, учат навыкам общения. Очевидно, что ролевые, деловые игры, экскурсии и практические занятия должны включать в себя разнообразные упражнения на закрепление правил этического поведения и этикета, способствовать развитию у воспитанников коммуникативных умений, мыслительной деятельности,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общетрудовых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навыков.</w:t>
      </w:r>
    </w:p>
    <w:p w:rsidR="00626154" w:rsidRDefault="009562B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     Учебно-воспитательные задачи на занятиях по домоводству должны решаться в конкретных видах деятельности самих учащихся, организованных учителем на доступных и понятных для них заданиях и упражнениях. </w:t>
      </w:r>
    </w:p>
    <w:p w:rsidR="00626154" w:rsidRDefault="009562B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Методы обучения:</w:t>
      </w:r>
    </w:p>
    <w:p w:rsidR="00626154" w:rsidRDefault="009562B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proofErr w:type="gramStart"/>
      <w:r>
        <w:rPr>
          <w:rFonts w:ascii="Times New Roman" w:hAnsi="Times New Roman"/>
          <w:sz w:val="24"/>
        </w:rPr>
        <w:t>словесные</w:t>
      </w:r>
      <w:proofErr w:type="gramEnd"/>
      <w:r>
        <w:rPr>
          <w:rFonts w:ascii="Times New Roman" w:hAnsi="Times New Roman"/>
          <w:sz w:val="24"/>
        </w:rPr>
        <w:t xml:space="preserve"> (рассказ, объяснение, беседа, работа с дополнительной литературой)</w:t>
      </w:r>
    </w:p>
    <w:p w:rsidR="00626154" w:rsidRDefault="009562B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-наглядные (наблюдения, демонстрация  образцов, показ презентаций)</w:t>
      </w:r>
    </w:p>
    <w:p w:rsidR="00626154" w:rsidRDefault="009562B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-практические (практические занятия, экскурсии)</w:t>
      </w:r>
    </w:p>
    <w:p w:rsidR="00626154" w:rsidRDefault="009562B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-игровые (ролевые, деловые игры)</w:t>
      </w:r>
    </w:p>
    <w:p w:rsidR="00626154" w:rsidRDefault="009562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Описание места учебного предмета в учебном плане</w:t>
      </w:r>
    </w:p>
    <w:p w:rsidR="00626154" w:rsidRDefault="009562B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Предмет «Домоводство» относится к образовательной области «Окружающий мир». Программа предусматривает следующее количество часов:</w:t>
      </w:r>
    </w:p>
    <w:p w:rsidR="00626154" w:rsidRDefault="009562BF">
      <w:pPr>
        <w:pStyle w:val="a3"/>
        <w:ind w:left="12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 класс – 1 час в неделю – 34 </w:t>
      </w:r>
      <w:proofErr w:type="gramStart"/>
      <w:r>
        <w:rPr>
          <w:rFonts w:ascii="Times New Roman" w:hAnsi="Times New Roman"/>
          <w:sz w:val="24"/>
        </w:rPr>
        <w:t>учебных</w:t>
      </w:r>
      <w:proofErr w:type="gramEnd"/>
      <w:r>
        <w:rPr>
          <w:rFonts w:ascii="Times New Roman" w:hAnsi="Times New Roman"/>
          <w:sz w:val="24"/>
        </w:rPr>
        <w:t xml:space="preserve"> недели – всего 34 часа,</w:t>
      </w:r>
    </w:p>
    <w:p w:rsidR="00626154" w:rsidRDefault="009562BF">
      <w:pPr>
        <w:pStyle w:val="a6"/>
        <w:spacing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организации процесса обучения в рамках данной программы  предполагается применением </w:t>
      </w:r>
      <w:proofErr w:type="spellStart"/>
      <w:r>
        <w:rPr>
          <w:rFonts w:ascii="Times New Roman" w:hAnsi="Times New Roman"/>
          <w:sz w:val="24"/>
        </w:rPr>
        <w:t>следующих</w:t>
      </w:r>
      <w:r>
        <w:rPr>
          <w:rFonts w:ascii="Times New Roman" w:hAnsi="Times New Roman"/>
          <w:sz w:val="24"/>
          <w:u w:val="single"/>
        </w:rPr>
        <w:t>педагогических</w:t>
      </w:r>
      <w:proofErr w:type="spellEnd"/>
      <w:r>
        <w:rPr>
          <w:rFonts w:ascii="Times New Roman" w:hAnsi="Times New Roman"/>
          <w:sz w:val="24"/>
          <w:u w:val="single"/>
        </w:rPr>
        <w:t xml:space="preserve"> технологий обучения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технологий коррекционно-развивающего обучения, игровой деятельности,  личностно – ориентированного обучения, технологий индивидуализации и дифференциации обучения, технологий </w:t>
      </w:r>
      <w:proofErr w:type="spellStart"/>
      <w:r>
        <w:rPr>
          <w:rFonts w:ascii="Times New Roman" w:hAnsi="Times New Roman"/>
          <w:sz w:val="24"/>
        </w:rPr>
        <w:t>здоровьесбережения</w:t>
      </w:r>
      <w:proofErr w:type="spellEnd"/>
      <w:r>
        <w:rPr>
          <w:rFonts w:ascii="Times New Roman" w:hAnsi="Times New Roman"/>
          <w:sz w:val="24"/>
        </w:rPr>
        <w:t xml:space="preserve"> В.Ф. Базарного. По мере освоения учащимися включаются элементы проектной деятельности.   </w:t>
      </w:r>
    </w:p>
    <w:p w:rsidR="00626154" w:rsidRDefault="00626154">
      <w:pPr>
        <w:pStyle w:val="a6"/>
        <w:spacing w:before="0" w:after="0"/>
        <w:ind w:firstLine="708"/>
        <w:rPr>
          <w:rFonts w:ascii="Times New Roman" w:hAnsi="Times New Roman"/>
          <w:sz w:val="24"/>
        </w:rPr>
      </w:pPr>
    </w:p>
    <w:p w:rsidR="00626154" w:rsidRDefault="009562BF">
      <w:pPr>
        <w:pStyle w:val="a3"/>
        <w:numPr>
          <w:ilvl w:val="0"/>
          <w:numId w:val="1"/>
        </w:numPr>
        <w:shd w:val="clear" w:color="auto" w:fill="FFFFFF"/>
        <w:ind w:right="4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Личностные, предметные результаты освоения конкретного учебного предмета   </w:t>
      </w:r>
    </w:p>
    <w:p w:rsidR="00626154" w:rsidRDefault="009562BF">
      <w:pPr>
        <w:outlineLvl w:val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Личностные результаты:</w:t>
      </w:r>
    </w:p>
    <w:p w:rsidR="00626154" w:rsidRDefault="009562B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26154" w:rsidRDefault="009562B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626154" w:rsidRDefault="009562B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целостный, социально ориентированный взгляд на мир в единстве его природной и социальной частей;  </w:t>
      </w:r>
    </w:p>
    <w:p w:rsidR="00626154" w:rsidRDefault="009562B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самостоятельность в выполнении учебных заданий, поручений, договоренностей; </w:t>
      </w:r>
    </w:p>
    <w:p w:rsidR="00626154" w:rsidRDefault="009562B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понимание личной ответственности за свои поступки на основе представлений </w:t>
      </w:r>
      <w:proofErr w:type="gramStart"/>
      <w:r>
        <w:rPr>
          <w:rFonts w:ascii="Times New Roman" w:hAnsi="Times New Roman"/>
          <w:sz w:val="24"/>
        </w:rPr>
        <w:t>о</w:t>
      </w:r>
      <w:proofErr w:type="gramEnd"/>
      <w:r>
        <w:rPr>
          <w:rFonts w:ascii="Times New Roman" w:hAnsi="Times New Roman"/>
          <w:sz w:val="24"/>
        </w:rPr>
        <w:t xml:space="preserve"> этических нормах и правилах поведения в современном обществе; </w:t>
      </w:r>
    </w:p>
    <w:p w:rsidR="00626154" w:rsidRDefault="009562B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безопасному и бережному поведению в природе и обществе.</w:t>
      </w:r>
    </w:p>
    <w:p w:rsidR="00626154" w:rsidRDefault="009562BF">
      <w:pPr>
        <w:outlineLvl w:val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Предметные результаты:</w:t>
      </w:r>
    </w:p>
    <w:p w:rsidR="00626154" w:rsidRDefault="009562BF">
      <w:pPr>
        <w:pStyle w:val="a5"/>
        <w:spacing w:line="276" w:lineRule="auto"/>
        <w:ind w:firstLine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i/>
          <w:sz w:val="24"/>
        </w:rPr>
        <w:t>Овладение умением выполнять доступные бытовые поручения (обязанности), связанные с выполнением повседневных дел дома.</w:t>
      </w:r>
    </w:p>
    <w:p w:rsidR="00626154" w:rsidRDefault="009562BF">
      <w:pPr>
        <w:pStyle w:val="a5"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Умение выполнять доступные бытовые виды работ: приготовление пищи, уборка, стирка, глажение, чистка одежды, обуви, сервировка стола, др.</w:t>
      </w:r>
      <w:proofErr w:type="gramEnd"/>
    </w:p>
    <w:p w:rsidR="00626154" w:rsidRDefault="009562BF">
      <w:pPr>
        <w:pStyle w:val="a5"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соблюдать технологические процессы в хозяйственно-бытовой деятельности: стирка, уборка, работа на кухне, др.</w:t>
      </w:r>
    </w:p>
    <w:p w:rsidR="00626154" w:rsidRDefault="009562BF">
      <w:pPr>
        <w:pStyle w:val="a5"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соблюдать гигиенические и санитарные правила хранения домашних вещей, продуктов, химических средств бытового назначения. </w:t>
      </w:r>
    </w:p>
    <w:p w:rsidR="00626154" w:rsidRDefault="009562BF">
      <w:pPr>
        <w:pStyle w:val="a5"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использовать в домашнем хозяйстве бытовую технику, химические средства, инструменты, соблюдая правила безопасности.</w:t>
      </w:r>
    </w:p>
    <w:tbl>
      <w:tblPr>
        <w:tblStyle w:val="ac"/>
        <w:tblW w:w="15276" w:type="dxa"/>
        <w:tblLook w:val="04A0"/>
      </w:tblPr>
      <w:tblGrid>
        <w:gridCol w:w="959"/>
        <w:gridCol w:w="9072"/>
        <w:gridCol w:w="5245"/>
      </w:tblGrid>
      <w:tr w:rsidR="00626154">
        <w:tc>
          <w:tcPr>
            <w:tcW w:w="959" w:type="dxa"/>
          </w:tcPr>
          <w:p w:rsidR="00626154" w:rsidRDefault="009562BF">
            <w:pPr>
              <w:pStyle w:val="a6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9072" w:type="dxa"/>
          </w:tcPr>
          <w:p w:rsidR="00626154" w:rsidRDefault="009562BF">
            <w:pPr>
              <w:pStyle w:val="a6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Учащиеся должны </w:t>
            </w:r>
            <w:r>
              <w:rPr>
                <w:rFonts w:ascii="Times New Roman" w:hAnsi="Times New Roman"/>
                <w:b/>
                <w:i/>
                <w:sz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626154" w:rsidRDefault="00626154">
            <w:pPr>
              <w:pStyle w:val="a6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626154" w:rsidRDefault="009562BF">
            <w:pPr>
              <w:pStyle w:val="a6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Учащиеся должны </w:t>
            </w:r>
            <w:r>
              <w:rPr>
                <w:rFonts w:ascii="Times New Roman" w:hAnsi="Times New Roman"/>
                <w:b/>
                <w:i/>
                <w:sz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626154" w:rsidRDefault="00626154">
            <w:pPr>
              <w:pStyle w:val="a6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26154">
        <w:tc>
          <w:tcPr>
            <w:tcW w:w="959" w:type="dxa"/>
          </w:tcPr>
          <w:p w:rsidR="00626154" w:rsidRDefault="009562BF">
            <w:pPr>
              <w:pStyle w:val="a6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</w:t>
            </w:r>
          </w:p>
        </w:tc>
        <w:tc>
          <w:tcPr>
            <w:tcW w:w="9072" w:type="dxa"/>
          </w:tcPr>
          <w:p w:rsidR="00626154" w:rsidRDefault="009562B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-название и расположение комнат в квартире;</w:t>
            </w:r>
          </w:p>
          <w:p w:rsidR="00626154" w:rsidRDefault="009562B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-правила личной безопасности на кухне и дома;</w:t>
            </w:r>
          </w:p>
          <w:p w:rsidR="00626154" w:rsidRDefault="009562B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-назначение и правила техники безопасности при обращении с электрическим чайником и миксером;</w:t>
            </w:r>
          </w:p>
          <w:p w:rsidR="00626154" w:rsidRDefault="009562B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-правила ухода за личными вещами;</w:t>
            </w:r>
          </w:p>
          <w:p w:rsidR="00626154" w:rsidRDefault="009562B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-виды зимней одежды и обуви;</w:t>
            </w:r>
          </w:p>
          <w:p w:rsidR="00626154" w:rsidRDefault="009562B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-последовательность приготовления отварных яиц и простых бутербродов;</w:t>
            </w:r>
          </w:p>
          <w:p w:rsidR="00626154" w:rsidRDefault="009562B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-виды каш и компотов, их значение для здорового питания;</w:t>
            </w:r>
          </w:p>
          <w:p w:rsidR="00626154" w:rsidRDefault="009562B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-виды и назначение рынков, порядок оплаты товаров;</w:t>
            </w:r>
          </w:p>
          <w:p w:rsidR="00626154" w:rsidRDefault="009562B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-правила уборки класса и школьной территории;</w:t>
            </w:r>
          </w:p>
          <w:p w:rsidR="00626154" w:rsidRDefault="009562BF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-технику безопасности при работе с уборочным инвентарем, правила хранения инвентаря.</w:t>
            </w:r>
          </w:p>
          <w:p w:rsidR="00626154" w:rsidRDefault="0062615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:rsidR="00626154" w:rsidRDefault="009562BF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-различать и называть предметы для сервировки стола;</w:t>
            </w:r>
          </w:p>
          <w:p w:rsidR="00626154" w:rsidRDefault="009562BF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-выполнять гигиенический уход за своим телом;</w:t>
            </w:r>
          </w:p>
          <w:p w:rsidR="00626154" w:rsidRDefault="009562BF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-производить сухую и влажную уборку помещений; </w:t>
            </w:r>
          </w:p>
          <w:p w:rsidR="00626154" w:rsidRDefault="009562BF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-стирать и утюжить носовой платок;</w:t>
            </w:r>
          </w:p>
          <w:p w:rsidR="00626154" w:rsidRDefault="009562BF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-ухаживать за одеждой и обувью;</w:t>
            </w:r>
          </w:p>
          <w:p w:rsidR="00626154" w:rsidRDefault="009562B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-убирать бытовой мусор,  подметать территорию;</w:t>
            </w:r>
          </w:p>
          <w:p w:rsidR="00626154" w:rsidRDefault="009562B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</w:rPr>
              <w:t>пользоваться лопатой, веником.</w:t>
            </w:r>
          </w:p>
          <w:p w:rsidR="00626154" w:rsidRDefault="00626154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26154" w:rsidRDefault="00626154">
      <w:pPr>
        <w:outlineLvl w:val="0"/>
        <w:rPr>
          <w:rFonts w:ascii="Times New Roman" w:hAnsi="Times New Roman"/>
          <w:sz w:val="24"/>
          <w:u w:val="single"/>
        </w:rPr>
      </w:pPr>
    </w:p>
    <w:p w:rsidR="00626154" w:rsidRDefault="009562BF">
      <w:pPr>
        <w:outlineLvl w:val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Базовые учебные действия</w:t>
      </w:r>
    </w:p>
    <w:p w:rsidR="00626154" w:rsidRDefault="009562BF">
      <w:pPr>
        <w:outlineLvl w:val="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Регулятивные</w:t>
      </w:r>
      <w:proofErr w:type="gramEnd"/>
      <w:r>
        <w:rPr>
          <w:rFonts w:ascii="Times New Roman" w:hAnsi="Times New Roman"/>
          <w:sz w:val="24"/>
          <w:u w:val="single"/>
        </w:rPr>
        <w:t xml:space="preserve"> УД:</w:t>
      </w:r>
    </w:p>
    <w:p w:rsidR="00626154" w:rsidRDefault="009562B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умение входить и выходить из учебного помещения со звонком; </w:t>
      </w:r>
    </w:p>
    <w:p w:rsidR="00626154" w:rsidRDefault="009562B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ориентироваться в пространстве класса (зала, учебного помещения); </w:t>
      </w:r>
    </w:p>
    <w:p w:rsidR="00626154" w:rsidRDefault="009562B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учебной мебелью;</w:t>
      </w:r>
    </w:p>
    <w:p w:rsidR="00626154" w:rsidRDefault="009562B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626154" w:rsidRDefault="009562B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с учебными принадлежностями и организовывать рабочее место;</w:t>
      </w:r>
    </w:p>
    <w:p w:rsidR="00626154" w:rsidRDefault="009562B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передвигаться по школе, находить свой класс, другие необходимые помещения; </w:t>
      </w:r>
    </w:p>
    <w:p w:rsidR="00626154" w:rsidRDefault="009562B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626154" w:rsidRDefault="009562B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626154" w:rsidRDefault="009562B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626154" w:rsidRDefault="009562BF">
      <w:pPr>
        <w:outlineLvl w:val="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Познавательные</w:t>
      </w:r>
      <w:proofErr w:type="gramEnd"/>
      <w:r>
        <w:rPr>
          <w:rFonts w:ascii="Times New Roman" w:hAnsi="Times New Roman"/>
          <w:sz w:val="24"/>
          <w:u w:val="single"/>
        </w:rPr>
        <w:t xml:space="preserve"> УД:</w:t>
      </w:r>
    </w:p>
    <w:p w:rsidR="00626154" w:rsidRDefault="009562B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выделять существенные, общие и отличительные свойства предметов;</w:t>
      </w:r>
    </w:p>
    <w:p w:rsidR="00626154" w:rsidRDefault="009562B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устанавливать </w:t>
      </w:r>
      <w:proofErr w:type="spellStart"/>
      <w:r>
        <w:rPr>
          <w:rFonts w:ascii="Times New Roman" w:hAnsi="Times New Roman"/>
          <w:sz w:val="24"/>
        </w:rPr>
        <w:t>видо-родовые</w:t>
      </w:r>
      <w:proofErr w:type="spellEnd"/>
      <w:r>
        <w:rPr>
          <w:rFonts w:ascii="Times New Roman" w:hAnsi="Times New Roman"/>
          <w:sz w:val="24"/>
        </w:rPr>
        <w:t xml:space="preserve"> отношения предметов; </w:t>
      </w:r>
    </w:p>
    <w:p w:rsidR="00626154" w:rsidRDefault="009562B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делать простейшие обобщения, сравнивать, классифицировать на наглядном материале; </w:t>
      </w:r>
    </w:p>
    <w:p w:rsidR="00626154" w:rsidRDefault="009562B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знаками, символами, предметами-заместителями;</w:t>
      </w:r>
    </w:p>
    <w:p w:rsidR="00626154" w:rsidRDefault="009562B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читать; писать; выполнять арифметические действия; </w:t>
      </w:r>
    </w:p>
    <w:p w:rsidR="00626154" w:rsidRDefault="009562B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наблюдать; </w:t>
      </w:r>
    </w:p>
    <w:p w:rsidR="00626154" w:rsidRDefault="009562B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>
        <w:rPr>
          <w:rFonts w:ascii="Times New Roman" w:hAnsi="Times New Roman"/>
          <w:sz w:val="24"/>
        </w:rPr>
        <w:t>предъявленные</w:t>
      </w:r>
      <w:proofErr w:type="gramEnd"/>
      <w:r>
        <w:rPr>
          <w:rFonts w:ascii="Times New Roman" w:hAnsi="Times New Roman"/>
          <w:sz w:val="24"/>
        </w:rPr>
        <w:t xml:space="preserve"> на бумажных и электронных и других носителях).\</w:t>
      </w:r>
    </w:p>
    <w:p w:rsidR="00626154" w:rsidRDefault="009562BF">
      <w:pPr>
        <w:outlineLvl w:val="0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Коммуникативные</w:t>
      </w:r>
      <w:proofErr w:type="gramEnd"/>
      <w:r>
        <w:rPr>
          <w:rFonts w:ascii="Times New Roman" w:hAnsi="Times New Roman"/>
          <w:sz w:val="24"/>
          <w:u w:val="single"/>
        </w:rPr>
        <w:t xml:space="preserve"> УД:</w:t>
      </w:r>
    </w:p>
    <w:p w:rsidR="00626154" w:rsidRDefault="009562BF">
      <w:pPr>
        <w:pStyle w:val="Default"/>
        <w:numPr>
          <w:ilvl w:val="0"/>
          <w:numId w:val="5"/>
        </w:numPr>
        <w:rPr>
          <w:color w:val="auto"/>
        </w:rPr>
      </w:pPr>
      <w:proofErr w:type="gramStart"/>
      <w:r>
        <w:t>вступать в контакт и работать в коллективе (учитель - ученик, ученик – ученик, ученик – класс, учитель-</w:t>
      </w:r>
      <w:r>
        <w:rPr>
          <w:color w:val="auto"/>
        </w:rPr>
        <w:t xml:space="preserve">класс); </w:t>
      </w:r>
      <w:proofErr w:type="gramEnd"/>
    </w:p>
    <w:p w:rsidR="00626154" w:rsidRDefault="009562BF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использовать принятые ритуалы социального взаимодействия с одноклассниками и учителем; </w:t>
      </w:r>
    </w:p>
    <w:p w:rsidR="00626154" w:rsidRDefault="009562BF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обращаться за помощью и принимать помощь; </w:t>
      </w:r>
    </w:p>
    <w:p w:rsidR="00626154" w:rsidRDefault="009562BF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слушать и понимать инструкцию к учебному заданию в разных видах деятельности и быту; </w:t>
      </w:r>
    </w:p>
    <w:p w:rsidR="00626154" w:rsidRDefault="009562BF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сотрудничать </w:t>
      </w:r>
      <w:proofErr w:type="gramStart"/>
      <w:r>
        <w:rPr>
          <w:color w:val="auto"/>
        </w:rPr>
        <w:t>со</w:t>
      </w:r>
      <w:proofErr w:type="gramEnd"/>
      <w:r>
        <w:rPr>
          <w:color w:val="auto"/>
        </w:rPr>
        <w:t xml:space="preserve"> взрослыми и сверстниками в разных социальных ситуациях;</w:t>
      </w:r>
    </w:p>
    <w:p w:rsidR="00626154" w:rsidRDefault="009562BF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доброжелательно относиться, сопереживать, конструктивно взаимодействовать с людьми; </w:t>
      </w:r>
    </w:p>
    <w:p w:rsidR="00626154" w:rsidRDefault="009562BF">
      <w:pPr>
        <w:pStyle w:val="Default"/>
        <w:numPr>
          <w:ilvl w:val="0"/>
          <w:numId w:val="5"/>
        </w:numPr>
      </w:pPr>
      <w:r>
        <w:rPr>
          <w:color w:val="auto"/>
        </w:rPr>
        <w:t xml:space="preserve">договариваться и изменять свое поведение с учетом поведения других участников спорной ситуации; </w:t>
      </w:r>
    </w:p>
    <w:p w:rsidR="00626154" w:rsidRDefault="00626154">
      <w:pPr>
        <w:rPr>
          <w:rFonts w:ascii="Times New Roman" w:hAnsi="Times New Roman"/>
          <w:sz w:val="24"/>
        </w:rPr>
      </w:pPr>
    </w:p>
    <w:p w:rsidR="00626154" w:rsidRDefault="00626154">
      <w:pPr>
        <w:pStyle w:val="a3"/>
        <w:ind w:left="0"/>
        <w:jc w:val="both"/>
        <w:rPr>
          <w:rFonts w:ascii="Times New Roman" w:hAnsi="Times New Roman"/>
          <w:b/>
          <w:sz w:val="24"/>
        </w:rPr>
      </w:pPr>
    </w:p>
    <w:p w:rsidR="00626154" w:rsidRDefault="00626154">
      <w:pPr>
        <w:pStyle w:val="a3"/>
        <w:ind w:left="0"/>
        <w:jc w:val="both"/>
        <w:rPr>
          <w:rFonts w:ascii="Times New Roman" w:hAnsi="Times New Roman"/>
          <w:b/>
          <w:sz w:val="24"/>
        </w:rPr>
      </w:pPr>
    </w:p>
    <w:p w:rsidR="00626154" w:rsidRDefault="00626154">
      <w:pPr>
        <w:pStyle w:val="a3"/>
        <w:ind w:left="0"/>
        <w:jc w:val="both"/>
        <w:rPr>
          <w:rFonts w:ascii="Times New Roman" w:hAnsi="Times New Roman"/>
          <w:b/>
          <w:sz w:val="24"/>
        </w:rPr>
      </w:pPr>
    </w:p>
    <w:p w:rsidR="00626154" w:rsidRDefault="00626154">
      <w:pPr>
        <w:pStyle w:val="a3"/>
        <w:ind w:left="0"/>
        <w:jc w:val="both"/>
        <w:rPr>
          <w:rFonts w:ascii="Times New Roman" w:hAnsi="Times New Roman"/>
          <w:b/>
          <w:sz w:val="24"/>
        </w:rPr>
      </w:pPr>
    </w:p>
    <w:p w:rsidR="00626154" w:rsidRDefault="00626154">
      <w:pPr>
        <w:pStyle w:val="a3"/>
        <w:ind w:left="0"/>
        <w:jc w:val="both"/>
        <w:rPr>
          <w:rFonts w:ascii="Times New Roman" w:hAnsi="Times New Roman"/>
          <w:b/>
          <w:sz w:val="24"/>
        </w:rPr>
      </w:pPr>
    </w:p>
    <w:p w:rsidR="00626154" w:rsidRDefault="00626154">
      <w:pPr>
        <w:pStyle w:val="a3"/>
        <w:ind w:left="0"/>
        <w:jc w:val="both"/>
        <w:rPr>
          <w:rFonts w:ascii="Times New Roman" w:hAnsi="Times New Roman"/>
          <w:b/>
          <w:sz w:val="24"/>
        </w:rPr>
      </w:pPr>
    </w:p>
    <w:p w:rsidR="00626154" w:rsidRDefault="009562BF">
      <w:pPr>
        <w:pStyle w:val="a3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5.Содержание учебного предмета</w:t>
      </w:r>
    </w:p>
    <w:p w:rsidR="00626154" w:rsidRDefault="00626154">
      <w:pPr>
        <w:rPr>
          <w:rFonts w:ascii="Times New Roman" w:hAnsi="Times New Roman"/>
          <w:sz w:val="24"/>
        </w:rPr>
      </w:pPr>
    </w:p>
    <w:tbl>
      <w:tblPr>
        <w:tblW w:w="14569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3"/>
        <w:gridCol w:w="1417"/>
        <w:gridCol w:w="7371"/>
        <w:gridCol w:w="2127"/>
        <w:gridCol w:w="1811"/>
      </w:tblGrid>
      <w:tr w:rsidR="00626154">
        <w:tc>
          <w:tcPr>
            <w:tcW w:w="1843" w:type="dxa"/>
          </w:tcPr>
          <w:p w:rsidR="00626154" w:rsidRDefault="009562BF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</w:t>
            </w:r>
          </w:p>
        </w:tc>
        <w:tc>
          <w:tcPr>
            <w:tcW w:w="1417" w:type="dxa"/>
          </w:tcPr>
          <w:p w:rsidR="00626154" w:rsidRDefault="009562BF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часов, </w:t>
            </w:r>
          </w:p>
        </w:tc>
        <w:tc>
          <w:tcPr>
            <w:tcW w:w="7371" w:type="dxa"/>
          </w:tcPr>
          <w:p w:rsidR="00626154" w:rsidRDefault="009562BF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тем учебного предмета</w:t>
            </w:r>
          </w:p>
        </w:tc>
        <w:tc>
          <w:tcPr>
            <w:tcW w:w="2127" w:type="dxa"/>
          </w:tcPr>
          <w:p w:rsidR="00626154" w:rsidRDefault="009562BF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Практическая часть с указанием формы</w:t>
            </w:r>
          </w:p>
        </w:tc>
        <w:tc>
          <w:tcPr>
            <w:tcW w:w="1811" w:type="dxa"/>
          </w:tcPr>
          <w:p w:rsidR="00626154" w:rsidRDefault="009562BF">
            <w:pPr>
              <w:pStyle w:val="a4"/>
              <w:jc w:val="center"/>
              <w:rPr>
                <w:rFonts w:ascii="Times New Roman" w:hAnsi="Times New Roman"/>
                <w:b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sz w:val="24"/>
              </w:rPr>
              <w:t>Реализация РК</w:t>
            </w:r>
          </w:p>
        </w:tc>
      </w:tr>
      <w:tr w:rsidR="00626154">
        <w:tc>
          <w:tcPr>
            <w:tcW w:w="14569" w:type="dxa"/>
            <w:gridSpan w:val="5"/>
          </w:tcPr>
          <w:p w:rsidR="00626154" w:rsidRDefault="009562BF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</w:t>
            </w:r>
          </w:p>
        </w:tc>
      </w:tr>
      <w:tr w:rsidR="00626154">
        <w:trPr>
          <w:trHeight w:val="1761"/>
        </w:trPr>
        <w:tc>
          <w:tcPr>
            <w:tcW w:w="1843" w:type="dxa"/>
          </w:tcPr>
          <w:p w:rsidR="00626154" w:rsidRDefault="009562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Обращение с кухонным инвентарем</w:t>
            </w:r>
          </w:p>
        </w:tc>
        <w:tc>
          <w:tcPr>
            <w:tcW w:w="1417" w:type="dxa"/>
          </w:tcPr>
          <w:p w:rsidR="00626154" w:rsidRDefault="009562BF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7ч</w:t>
            </w:r>
          </w:p>
        </w:tc>
        <w:tc>
          <w:tcPr>
            <w:tcW w:w="7371" w:type="dxa"/>
          </w:tcPr>
          <w:p w:rsidR="00626154" w:rsidRDefault="009562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уборки  и безопасности на кухне. Моющие средства для кухни. Кухонные приборы и  правила мытья кухонных приборов. Столовые приборы и правила сервировки стола. Бытовые приборы. Электрический чайник, миксер. Техника безопасности при работе с чайником  и миксером.</w:t>
            </w:r>
          </w:p>
          <w:p w:rsidR="00626154" w:rsidRDefault="0062615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626154" w:rsidRDefault="009562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</w:t>
            </w:r>
          </w:p>
          <w:p w:rsidR="00626154" w:rsidRDefault="009562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- 1</w:t>
            </w:r>
          </w:p>
          <w:p w:rsidR="00626154" w:rsidRDefault="0062615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1811" w:type="dxa"/>
          </w:tcPr>
          <w:p w:rsidR="00626154" w:rsidRDefault="009562BF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Магазин бытовой техники.</w:t>
            </w:r>
          </w:p>
        </w:tc>
      </w:tr>
      <w:tr w:rsidR="00626154">
        <w:tc>
          <w:tcPr>
            <w:tcW w:w="1843" w:type="dxa"/>
          </w:tcPr>
          <w:p w:rsidR="00626154" w:rsidRDefault="009562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</w:t>
            </w:r>
          </w:p>
        </w:tc>
        <w:tc>
          <w:tcPr>
            <w:tcW w:w="1417" w:type="dxa"/>
          </w:tcPr>
          <w:p w:rsidR="00626154" w:rsidRDefault="009562BF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6ч</w:t>
            </w:r>
          </w:p>
        </w:tc>
        <w:tc>
          <w:tcPr>
            <w:tcW w:w="7371" w:type="dxa"/>
          </w:tcPr>
          <w:p w:rsidR="00626154" w:rsidRDefault="009562BF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рынков. Продуктовый и строительный рынки. Отделы рынков, ассортимент товаров. Правила выбора покупок  на рынке. Оплата покупок.</w:t>
            </w:r>
          </w:p>
          <w:p w:rsidR="00626154" w:rsidRDefault="00626154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626154" w:rsidRDefault="00626154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11" w:type="dxa"/>
          </w:tcPr>
          <w:p w:rsidR="00626154" w:rsidRDefault="009562BF">
            <w:pPr>
              <w:pStyle w:val="a4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«Зеленый» рынок.</w:t>
            </w:r>
          </w:p>
        </w:tc>
      </w:tr>
      <w:tr w:rsidR="00626154">
        <w:trPr>
          <w:trHeight w:val="2326"/>
        </w:trPr>
        <w:tc>
          <w:tcPr>
            <w:tcW w:w="1843" w:type="dxa"/>
          </w:tcPr>
          <w:p w:rsidR="00626154" w:rsidRDefault="009562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за вещами</w:t>
            </w:r>
          </w:p>
        </w:tc>
        <w:tc>
          <w:tcPr>
            <w:tcW w:w="1417" w:type="dxa"/>
          </w:tcPr>
          <w:p w:rsidR="00626154" w:rsidRDefault="009562BF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ч</w:t>
            </w:r>
          </w:p>
        </w:tc>
        <w:tc>
          <w:tcPr>
            <w:tcW w:w="7371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Гигиенический режим, значение ухода за телом. Виды белья и правила ухода за бельем. Названия и назначение моющих средств.</w:t>
            </w:r>
          </w:p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Стиральная машина. Условные обозначения. Правила стирки  и утюжки белья. Правила пришивания пуговицы. Техника безопасности. Виды и назначение зимней одежды и обуви. Правила ухода за зимней одеждой и обувью.</w:t>
            </w:r>
          </w:p>
          <w:p w:rsidR="00626154" w:rsidRDefault="00626154">
            <w:pPr>
              <w:pStyle w:val="a4"/>
              <w:tabs>
                <w:tab w:val="left" w:pos="43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626154" w:rsidRDefault="009562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</w:t>
            </w:r>
          </w:p>
          <w:p w:rsidR="00626154" w:rsidRDefault="009562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- 1</w:t>
            </w:r>
          </w:p>
          <w:p w:rsidR="00626154" w:rsidRDefault="00626154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626154" w:rsidRDefault="0062615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1811" w:type="dxa"/>
          </w:tcPr>
          <w:p w:rsidR="00626154" w:rsidRDefault="00626154">
            <w:pPr>
              <w:pStyle w:val="a4"/>
              <w:rPr>
                <w:rFonts w:ascii="Times New Roman" w:hAnsi="Times New Roman"/>
                <w:b/>
                <w:sz w:val="24"/>
                <w:shd w:val="clear" w:color="auto" w:fill="FFFF00"/>
              </w:rPr>
            </w:pPr>
          </w:p>
          <w:p w:rsidR="00626154" w:rsidRDefault="00626154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</w:tr>
      <w:tr w:rsidR="00626154">
        <w:tc>
          <w:tcPr>
            <w:tcW w:w="1843" w:type="dxa"/>
          </w:tcPr>
          <w:p w:rsidR="00626154" w:rsidRDefault="009562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пищи</w:t>
            </w:r>
          </w:p>
        </w:tc>
        <w:tc>
          <w:tcPr>
            <w:tcW w:w="1417" w:type="dxa"/>
          </w:tcPr>
          <w:p w:rsidR="00626154" w:rsidRDefault="009562BF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9ч</w:t>
            </w:r>
          </w:p>
        </w:tc>
        <w:tc>
          <w:tcPr>
            <w:tcW w:w="7371" w:type="dxa"/>
          </w:tcPr>
          <w:p w:rsidR="00626154" w:rsidRDefault="009562BF">
            <w:pPr>
              <w:pStyle w:val="a4"/>
              <w:tabs>
                <w:tab w:val="left" w:pos="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инвентаря, необходимого для приготовления яиц. Правила приготовления и ТБ. Выбор продуктов, необходимых для приготовления простых бутербродов. Правила приготовления и ТБ. Виды каш и компотов. Правила хранения компотов и их  польза для здоровья человека.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Правила уборки посуды и кухни после обеда. Составление кроссворда по теме «Приготовление пищи».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Дидактическая игра «Что лишнее».</w:t>
            </w:r>
            <w:r>
              <w:rPr>
                <w:rFonts w:ascii="Times New Roman" w:hAnsi="Times New Roman"/>
                <w:sz w:val="24"/>
              </w:rPr>
              <w:t xml:space="preserve"> Работа с деформированным текстом по теме «Здоровое питание».</w:t>
            </w:r>
          </w:p>
        </w:tc>
        <w:tc>
          <w:tcPr>
            <w:tcW w:w="2127" w:type="dxa"/>
          </w:tcPr>
          <w:p w:rsidR="00626154" w:rsidRDefault="009562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Практическая работа - 1</w:t>
            </w:r>
          </w:p>
        </w:tc>
        <w:tc>
          <w:tcPr>
            <w:tcW w:w="1811" w:type="dxa"/>
          </w:tcPr>
          <w:p w:rsidR="00626154" w:rsidRDefault="00626154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626154" w:rsidRDefault="009562BF">
            <w:pPr>
              <w:pStyle w:val="a4"/>
              <w:tabs>
                <w:tab w:val="left" w:pos="435"/>
              </w:tabs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Магазины</w:t>
            </w:r>
          </w:p>
        </w:tc>
      </w:tr>
      <w:tr w:rsidR="00626154">
        <w:tc>
          <w:tcPr>
            <w:tcW w:w="1843" w:type="dxa"/>
          </w:tcPr>
          <w:p w:rsidR="00626154" w:rsidRDefault="009562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Уборка помещений и территории</w:t>
            </w:r>
          </w:p>
        </w:tc>
        <w:tc>
          <w:tcPr>
            <w:tcW w:w="1417" w:type="dxa"/>
          </w:tcPr>
          <w:p w:rsidR="00626154" w:rsidRDefault="009562BF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7ч</w:t>
            </w:r>
          </w:p>
        </w:tc>
        <w:tc>
          <w:tcPr>
            <w:tcW w:w="7371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Электробытовые приборы. Пылесос. Различение составных частей пылесоса. Правила пользования и ТБ. Уборка класса. Инвентарь для уборки, последовательность уборки. Уборка территории.  Инвентарь для уборки: назначение, правила использования и хранения. Уборка бытового мусора, подметание.</w:t>
            </w:r>
          </w:p>
        </w:tc>
        <w:tc>
          <w:tcPr>
            <w:tcW w:w="2127" w:type="dxa"/>
          </w:tcPr>
          <w:p w:rsidR="00626154" w:rsidRDefault="009562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-1 .</w:t>
            </w:r>
          </w:p>
          <w:p w:rsidR="00626154" w:rsidRDefault="00626154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626154" w:rsidRDefault="00626154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626154" w:rsidRDefault="00626154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626154" w:rsidRDefault="0062615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1811" w:type="dxa"/>
          </w:tcPr>
          <w:p w:rsidR="00626154" w:rsidRDefault="009562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Магазин </w:t>
            </w:r>
          </w:p>
          <w:p w:rsidR="00626154" w:rsidRDefault="00626154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  <w:p w:rsidR="00626154" w:rsidRDefault="00626154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</w:tr>
      <w:tr w:rsidR="00626154">
        <w:tc>
          <w:tcPr>
            <w:tcW w:w="1843" w:type="dxa"/>
          </w:tcPr>
          <w:p w:rsidR="00626154" w:rsidRDefault="009562BF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:rsidR="00626154" w:rsidRDefault="009562BF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34ч</w:t>
            </w:r>
          </w:p>
        </w:tc>
        <w:tc>
          <w:tcPr>
            <w:tcW w:w="7371" w:type="dxa"/>
          </w:tcPr>
          <w:p w:rsidR="00626154" w:rsidRDefault="0062615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626154" w:rsidRDefault="0062615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1811" w:type="dxa"/>
          </w:tcPr>
          <w:p w:rsidR="00626154" w:rsidRDefault="0062615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</w:tbl>
    <w:p w:rsidR="00626154" w:rsidRDefault="00626154">
      <w:pPr>
        <w:rPr>
          <w:rFonts w:ascii="Times New Roman" w:hAnsi="Times New Roman"/>
          <w:sz w:val="24"/>
        </w:rPr>
      </w:pPr>
    </w:p>
    <w:p w:rsidR="00626154" w:rsidRDefault="00626154">
      <w:pPr>
        <w:rPr>
          <w:rFonts w:ascii="Times New Roman" w:hAnsi="Times New Roman"/>
          <w:sz w:val="24"/>
        </w:rPr>
      </w:pPr>
    </w:p>
    <w:p w:rsidR="00626154" w:rsidRDefault="009562BF">
      <w:pPr>
        <w:pStyle w:val="a3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Критерии и нормы </w:t>
      </w:r>
      <w:proofErr w:type="gramStart"/>
      <w:r>
        <w:rPr>
          <w:rFonts w:ascii="Times New Roman" w:hAnsi="Times New Roman"/>
          <w:b/>
          <w:sz w:val="24"/>
        </w:rPr>
        <w:t>оценки достижения планируемых результатов освоения программы учебного предмета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</w:p>
    <w:p w:rsidR="00626154" w:rsidRDefault="009562BF">
      <w:pPr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Оценка личностных результатов предполагает оценку продвижения ребенка в овладении социальными (жизненными) компетенциями. </w:t>
      </w:r>
      <w:r>
        <w:rPr>
          <w:rFonts w:ascii="Times New Roman" w:hAnsi="Times New Roman"/>
          <w:color w:val="000000"/>
          <w:sz w:val="24"/>
        </w:rPr>
        <w:t xml:space="preserve">Во время обучения  целесообразно всячески поощрять и стимулировать работу учеников, используя только качественную оценку. Во время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 </w:t>
      </w:r>
    </w:p>
    <w:p w:rsidR="00626154" w:rsidRDefault="009562BF">
      <w:pPr>
        <w:spacing w:after="0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Текущая</w:t>
      </w:r>
      <w:r>
        <w:rPr>
          <w:rFonts w:ascii="Times New Roman" w:hAnsi="Times New Roman"/>
          <w:sz w:val="24"/>
        </w:rPr>
        <w:t xml:space="preserve"> аттестация обучающихся включает в себя полугодовое оценивание результатов освоения СИПР в части данной предметной компетенции, разработанной на основе АООП образовательной организации. </w:t>
      </w:r>
      <w:r>
        <w:rPr>
          <w:rFonts w:ascii="Times New Roman" w:hAnsi="Times New Roman"/>
          <w:i/>
          <w:sz w:val="24"/>
        </w:rPr>
        <w:t>Промежуточная</w:t>
      </w:r>
      <w:r>
        <w:rPr>
          <w:rFonts w:ascii="Times New Roman" w:hAnsi="Times New Roman"/>
          <w:sz w:val="24"/>
        </w:rPr>
        <w:t xml:space="preserve"> (годовая) аттестация представляет собой оценку результатов освоения СИПР в части данной предметной компетенции и развития жизненных компетенций ребёнка по итогам учебного года.  </w:t>
      </w:r>
    </w:p>
    <w:p w:rsidR="00626154" w:rsidRDefault="009562BF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Оценивание проводится по результату наличия </w:t>
      </w:r>
      <w:proofErr w:type="gramStart"/>
      <w:r>
        <w:rPr>
          <w:rFonts w:ascii="Times New Roman" w:hAnsi="Times New Roman"/>
          <w:sz w:val="24"/>
        </w:rPr>
        <w:t>динамики</w:t>
      </w:r>
      <w:proofErr w:type="gramEnd"/>
      <w:r>
        <w:rPr>
          <w:rFonts w:ascii="Times New Roman" w:hAnsi="Times New Roman"/>
          <w:sz w:val="24"/>
        </w:rPr>
        <w:t xml:space="preserve"> в развитии обучающегося, при этом заполняется  «Лист наблюдений за развитием учащегося» с помощью следующих критериев: положительная динамика, незначительная динамика, отсутствие динамики. Результаты анализа  представляются в форме оценки, характеризующей наличный уровень жизненной компетенции.</w:t>
      </w:r>
    </w:p>
    <w:p w:rsidR="00626154" w:rsidRDefault="00626154">
      <w:pPr>
        <w:spacing w:after="0"/>
        <w:contextualSpacing/>
        <w:jc w:val="both"/>
        <w:rPr>
          <w:rFonts w:ascii="Times New Roman" w:hAnsi="Times New Roman"/>
          <w:sz w:val="24"/>
        </w:rPr>
      </w:pPr>
    </w:p>
    <w:p w:rsidR="00626154" w:rsidRDefault="00626154">
      <w:pPr>
        <w:spacing w:after="0"/>
        <w:contextualSpacing/>
        <w:jc w:val="both"/>
        <w:rPr>
          <w:rFonts w:ascii="Times New Roman" w:hAnsi="Times New Roman"/>
          <w:sz w:val="24"/>
        </w:rPr>
      </w:pPr>
    </w:p>
    <w:p w:rsidR="00626154" w:rsidRDefault="00626154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26154" w:rsidRDefault="00626154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26154" w:rsidRDefault="00626154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26154" w:rsidRDefault="00626154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26154" w:rsidRDefault="00626154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26154" w:rsidRDefault="00626154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26154" w:rsidRDefault="00626154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26154" w:rsidRDefault="009562BF">
      <w:pPr>
        <w:pStyle w:val="a3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 - тематическое планирование .4 класс Домоводство.</w:t>
      </w:r>
    </w:p>
    <w:p w:rsidR="00626154" w:rsidRDefault="00626154">
      <w:pPr>
        <w:contextualSpacing/>
        <w:jc w:val="both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="55" w:tblpY="1"/>
        <w:tblOverlap w:val="never"/>
        <w:tblW w:w="15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57"/>
        <w:gridCol w:w="3358"/>
        <w:gridCol w:w="1028"/>
        <w:gridCol w:w="7"/>
        <w:gridCol w:w="1133"/>
        <w:gridCol w:w="1422"/>
        <w:gridCol w:w="3605"/>
        <w:gridCol w:w="79"/>
        <w:gridCol w:w="4108"/>
      </w:tblGrid>
      <w:tr w:rsidR="00626154">
        <w:tc>
          <w:tcPr>
            <w:tcW w:w="624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35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ас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 </w:t>
            </w:r>
          </w:p>
        </w:tc>
        <w:tc>
          <w:tcPr>
            <w:tcW w:w="141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4189" w:type="dxa"/>
            <w:gridSpan w:val="2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Коррекционная работа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60" w:type="dxa"/>
            <w:vAlign w:val="center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изучает домоводство. Вводная беседа. </w:t>
            </w: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06.09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Слушают, отвечают на вопросы.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словесно-логического мышления, долговременной памяти.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60" w:type="dxa"/>
            <w:vAlign w:val="center"/>
          </w:tcPr>
          <w:p w:rsidR="00626154" w:rsidRDefault="00D93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6" w:tooltip="Выбрать тему урока" w:history="1">
              <w:r w:rsidR="009562BF">
                <w:rPr>
                  <w:rFonts w:ascii="Times New Roman" w:hAnsi="Times New Roman"/>
                  <w:sz w:val="24"/>
                </w:rPr>
                <w:t xml:space="preserve">Мой дом. </w:t>
              </w:r>
            </w:hyperlink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13.09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Слушают, смотрят на картинки, отвечают на вопросы.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вербальной и зрительной памяти на основе упражнений в запоминании и узнавании.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60" w:type="dxa"/>
            <w:vAlign w:val="center"/>
          </w:tcPr>
          <w:p w:rsidR="00626154" w:rsidRDefault="00D93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7" w:tooltip="Выбрать тему урока" w:history="1">
              <w:r w:rsidR="009562BF">
                <w:rPr>
                  <w:rFonts w:ascii="Times New Roman" w:hAnsi="Times New Roman"/>
                  <w:sz w:val="24"/>
                </w:rPr>
                <w:t xml:space="preserve">Расположение и назначение комнат. </w:t>
              </w:r>
            </w:hyperlink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20.09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D93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8" w:tooltip="Выбрать тему урока" w:history="1">
              <w:r w:rsidR="009562BF">
                <w:rPr>
                  <w:rFonts w:ascii="Times New Roman" w:hAnsi="Times New Roman"/>
                  <w:sz w:val="24"/>
                </w:rPr>
                <w:t xml:space="preserve"> Повторяют правила расположения и назначения комнат. </w:t>
              </w:r>
            </w:hyperlink>
          </w:p>
        </w:tc>
        <w:tc>
          <w:tcPr>
            <w:tcW w:w="4189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мышление на основе упражнений в анализе и синтезе.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60" w:type="dxa"/>
            <w:vAlign w:val="center"/>
          </w:tcPr>
          <w:p w:rsidR="00626154" w:rsidRDefault="00D936B9">
            <w:pPr>
              <w:spacing w:after="0" w:line="240" w:lineRule="auto"/>
            </w:pPr>
            <w:hyperlink r:id="rId9" w:tooltip="Выбрать тему урока" w:history="1">
              <w:r w:rsidR="009562BF">
                <w:rPr>
                  <w:rFonts w:ascii="Times New Roman" w:hAnsi="Times New Roman"/>
                  <w:sz w:val="24"/>
                </w:rPr>
                <w:t xml:space="preserve"> Кухня. </w:t>
              </w:r>
            </w:hyperlink>
          </w:p>
          <w:p w:rsidR="00626154" w:rsidRDefault="00626154">
            <w:pPr>
              <w:spacing w:after="0" w:line="240" w:lineRule="auto"/>
            </w:pP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27.09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Узнавание  кухни  по назначению, по картинкам.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устной речи через обогащение словаря, его расширение и  уточнение.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60" w:type="dxa"/>
            <w:vAlign w:val="center"/>
          </w:tcPr>
          <w:p w:rsidR="00626154" w:rsidRDefault="00D93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0" w:tooltip="Выбрать тему урока" w:history="1">
              <w:r w:rsidR="009562BF">
                <w:rPr>
                  <w:rFonts w:ascii="Times New Roman" w:hAnsi="Times New Roman"/>
                  <w:sz w:val="24"/>
                </w:rPr>
                <w:t xml:space="preserve">Чистота-залог здоровья. Правила уборки на кухне. </w:t>
              </w:r>
            </w:hyperlink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04.10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пользоваться  средствами для мытья кухни.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устной речи через обогащение словаря, его расширение и  уточнение.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60" w:type="dxa"/>
            <w:vAlign w:val="center"/>
          </w:tcPr>
          <w:p w:rsidR="00626154" w:rsidRDefault="00D93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1" w:tooltip="Выбрать тему урока" w:history="1">
              <w:r w:rsidR="009562BF">
                <w:rPr>
                  <w:rFonts w:ascii="Times New Roman" w:hAnsi="Times New Roman"/>
                  <w:sz w:val="24"/>
                </w:rPr>
                <w:t>Один дома. Правила безопасности.</w:t>
              </w:r>
            </w:hyperlink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11.10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Рассматривают картинки, презентацию и отвечают на вопросы.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способности видеть, сравнивать, обобщать, конкретизировать, делать элементарные выводы.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60" w:type="dxa"/>
          </w:tcPr>
          <w:p w:rsidR="00626154" w:rsidRDefault="009562BF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</w:rPr>
              <w:t xml:space="preserve"> «Я мою посуду»</w:t>
            </w: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18.10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Рассказывают о назначении  предметов посуды, выполняют практическую работу.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аккуратность, трудолюбие.  Прививать навыки  самообслуживания.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6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Гигиенический режим, значение ухода за телом.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25.10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Повторяют гигиенический режим по уходу за телом (ванная, душ, баня). Ежедневные гигиенические </w:t>
            </w:r>
            <w:r>
              <w:rPr>
                <w:rFonts w:ascii="Times New Roman" w:hAnsi="Times New Roman"/>
                <w:sz w:val="24"/>
              </w:rPr>
              <w:lastRenderedPageBreak/>
              <w:t>процедуры; просмотр фильма.</w:t>
            </w:r>
          </w:p>
        </w:tc>
        <w:tc>
          <w:tcPr>
            <w:tcW w:w="411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Коррекция зрительного восприятия на основе упражнений в узнавании, различении.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36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sz w:val="24"/>
              </w:rPr>
              <w:t>белья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равила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хранения белья.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08.11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 виды белья по назначению и по виду ткани.</w:t>
            </w:r>
          </w:p>
        </w:tc>
        <w:tc>
          <w:tcPr>
            <w:tcW w:w="411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способности видеть, сравнивать, обобщать, конкретизировать.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6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стирки  белья.</w:t>
            </w:r>
          </w:p>
          <w:p w:rsidR="00626154" w:rsidRDefault="00626154">
            <w:pPr>
              <w:widowControl w:val="0"/>
              <w:shd w:val="clear" w:color="auto" w:fill="FFFFFF"/>
              <w:tabs>
                <w:tab w:val="left" w:pos="264"/>
                <w:tab w:val="left" w:pos="614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8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15.11</w:t>
            </w:r>
          </w:p>
        </w:tc>
        <w:tc>
          <w:tcPr>
            <w:tcW w:w="1423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способа стирки белья, повторение алгоритма стирки белья.</w:t>
            </w:r>
          </w:p>
        </w:tc>
        <w:tc>
          <w:tcPr>
            <w:tcW w:w="411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навыки  самообслуживания, воспитывать самостоятельность.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6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сушки белья.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gridSpan w:val="2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8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22.11</w:t>
            </w:r>
          </w:p>
        </w:tc>
        <w:tc>
          <w:tcPr>
            <w:tcW w:w="1423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правила сушки белья, составляют алгоритм действий.</w:t>
            </w:r>
          </w:p>
        </w:tc>
        <w:tc>
          <w:tcPr>
            <w:tcW w:w="411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мыслительной деятельности через формирование умения обобщать.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6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Стирка носового платка. </w:t>
            </w:r>
            <w:r>
              <w:rPr>
                <w:rFonts w:ascii="Times New Roman" w:hAnsi="Times New Roman"/>
                <w:b/>
                <w:sz w:val="24"/>
              </w:rPr>
              <w:t>Практическая работа.</w:t>
            </w:r>
          </w:p>
        </w:tc>
        <w:tc>
          <w:tcPr>
            <w:tcW w:w="1035" w:type="dxa"/>
            <w:gridSpan w:val="2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8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29.11</w:t>
            </w:r>
          </w:p>
        </w:tc>
        <w:tc>
          <w:tcPr>
            <w:tcW w:w="1423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практическую работу по образцу, по инструкции.</w:t>
            </w:r>
          </w:p>
        </w:tc>
        <w:tc>
          <w:tcPr>
            <w:tcW w:w="411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навыки  самообслуживания, воспитывать самостоятельность.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6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зимней одежды.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06.12</w:t>
            </w:r>
          </w:p>
        </w:tc>
        <w:tc>
          <w:tcPr>
            <w:tcW w:w="1423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зимнюю одежду: виды,</w:t>
            </w:r>
          </w:p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изготовления,</w:t>
            </w:r>
          </w:p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назначение.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мыслительной деятельности через формирование умения обобщать.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6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зимней одежды.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gridSpan w:val="2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13.12</w:t>
            </w:r>
          </w:p>
        </w:tc>
        <w:tc>
          <w:tcPr>
            <w:tcW w:w="1423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Повторяют  зимнюю одежду. Называют ее виды, узнают назначение.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способности видеть, сравнивать, обобщать, конкретизировать, делать элементарные выводы.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6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за зимней одеждой.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gridSpan w:val="2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20.12</w:t>
            </w:r>
          </w:p>
        </w:tc>
        <w:tc>
          <w:tcPr>
            <w:tcW w:w="1423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Узнают и повторяют правила хранения зимней одежды.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мыслительной деятельности через формирование умения обобщать.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6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пришивания пуговицы. Техника безопасности.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gridSpan w:val="2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8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27.12</w:t>
            </w:r>
          </w:p>
        </w:tc>
        <w:tc>
          <w:tcPr>
            <w:tcW w:w="1423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 правила пришивания пуговицы и технику безопасности.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навыки  самообслуживания, воспитывать самостоятельность.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6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зимней обуви.</w:t>
            </w:r>
          </w:p>
        </w:tc>
        <w:tc>
          <w:tcPr>
            <w:tcW w:w="1035" w:type="dxa"/>
            <w:gridSpan w:val="2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8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10.01</w:t>
            </w:r>
          </w:p>
        </w:tc>
        <w:tc>
          <w:tcPr>
            <w:tcW w:w="1423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Различают и называют зимнюю обувь. Д/игра «Подбери пару»</w:t>
            </w:r>
          </w:p>
        </w:tc>
        <w:tc>
          <w:tcPr>
            <w:tcW w:w="411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связного высказывания через систему наводящих вопросов.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6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зимней обуви.</w:t>
            </w:r>
          </w:p>
        </w:tc>
        <w:tc>
          <w:tcPr>
            <w:tcW w:w="1035" w:type="dxa"/>
            <w:gridSpan w:val="2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8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17.01</w:t>
            </w:r>
          </w:p>
        </w:tc>
        <w:tc>
          <w:tcPr>
            <w:tcW w:w="1423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Называют  назначение зимней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обуви. Д/игра «Соедини стрелками» </w:t>
            </w:r>
          </w:p>
        </w:tc>
        <w:tc>
          <w:tcPr>
            <w:tcW w:w="411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Коррекция мыслительной </w:t>
            </w:r>
            <w:r>
              <w:rPr>
                <w:rFonts w:ascii="Times New Roman" w:hAnsi="Times New Roman"/>
                <w:sz w:val="24"/>
              </w:rPr>
              <w:lastRenderedPageBreak/>
              <w:t>деятельности через формирование умения обобщать.</w:t>
            </w:r>
          </w:p>
        </w:tc>
      </w:tr>
      <w:tr w:rsidR="00626154">
        <w:tc>
          <w:tcPr>
            <w:tcW w:w="622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36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для  ухода за </w:t>
            </w:r>
            <w:proofErr w:type="gramStart"/>
            <w:r>
              <w:rPr>
                <w:rFonts w:ascii="Times New Roman" w:hAnsi="Times New Roman"/>
                <w:sz w:val="24"/>
              </w:rPr>
              <w:t>зимней</w:t>
            </w:r>
            <w:proofErr w:type="gramEnd"/>
          </w:p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обувью.</w:t>
            </w:r>
          </w:p>
          <w:p w:rsidR="00626154" w:rsidRDefault="00626154">
            <w:pPr>
              <w:widowControl w:val="0"/>
              <w:shd w:val="clear" w:color="auto" w:fill="FFFFFF"/>
              <w:tabs>
                <w:tab w:val="left" w:pos="288"/>
              </w:tabs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35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1</w:t>
            </w:r>
          </w:p>
        </w:tc>
        <w:tc>
          <w:tcPr>
            <w:tcW w:w="1128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24.01</w:t>
            </w:r>
          </w:p>
        </w:tc>
        <w:tc>
          <w:tcPr>
            <w:tcW w:w="1423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приспособления</w:t>
            </w:r>
          </w:p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средства для чистки обуви. 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 на основе упражнений в установлении причинно-следственных связей.</w:t>
            </w:r>
          </w:p>
        </w:tc>
      </w:tr>
      <w:tr w:rsidR="00626154">
        <w:tc>
          <w:tcPr>
            <w:tcW w:w="56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415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приготовлению блюда. Простой бутерброд.</w:t>
            </w: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31.01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последовательность приготовления бутерброда  по инструкции педагога.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аккуратность, трудолюбие.  Прививать навыки  самообслуживания.</w:t>
            </w:r>
          </w:p>
        </w:tc>
      </w:tr>
      <w:tr w:rsidR="00626154">
        <w:tc>
          <w:tcPr>
            <w:tcW w:w="56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415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инвентаря, продуктов для приготовления простого бутерброда.</w:t>
            </w: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07.02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выбрать инвентарь и продукты (хлеб, колбаса, помидоры) необходимые для приготовления бутерброда.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практических навыков, воспитание аккуратности и самостоятельности.</w:t>
            </w:r>
          </w:p>
        </w:tc>
      </w:tr>
      <w:tr w:rsidR="00626154">
        <w:tc>
          <w:tcPr>
            <w:tcW w:w="56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415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Блюда из круп.  Каша.</w:t>
            </w: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14.02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Развивают речь через использование опорных слов и картинок.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мыслительной деятельности на основе упражнений в анализе и синтезе.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26154">
        <w:tc>
          <w:tcPr>
            <w:tcW w:w="56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415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Польза каши для здоровья человека.</w:t>
            </w: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21.02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рассказ по опорным словам, по картинкам.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 на основе упражнений в  установлении причинно- следственных связей.</w:t>
            </w:r>
          </w:p>
        </w:tc>
      </w:tr>
      <w:tr w:rsidR="00626154">
        <w:tc>
          <w:tcPr>
            <w:tcW w:w="56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15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Компоты. Виды компотов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28.02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Развивают речь через использование опорных слов и картинок.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spacing w:line="240" w:lineRule="auto"/>
              <w:rPr>
                <w:rFonts w:ascii="Times New Roman" w:hAnsi="Times New Roman"/>
                <w:color w:val="40404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процессов мышления: сравнение, анализ, синтез.</w:t>
            </w:r>
          </w:p>
        </w:tc>
      </w:tr>
      <w:tr w:rsidR="00626154">
        <w:tc>
          <w:tcPr>
            <w:tcW w:w="56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415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 «Что лишнее»</w:t>
            </w: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06.03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с карточками и выбирают правильные ответы.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 на основе упражнений в  установлении причинно- следственных связей.</w:t>
            </w:r>
          </w:p>
        </w:tc>
      </w:tr>
      <w:tr w:rsidR="00626154">
        <w:tc>
          <w:tcPr>
            <w:tcW w:w="56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15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деформированным текстом по теме «Здоровое питание»</w:t>
            </w: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13.03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о  правилах ухода и хранения инвентаря.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  наглядно-образного мышления.</w:t>
            </w:r>
          </w:p>
        </w:tc>
      </w:tr>
      <w:tr w:rsidR="00626154">
        <w:tc>
          <w:tcPr>
            <w:tcW w:w="56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415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Лото «Продукты питания»</w:t>
            </w: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20.03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Учатся составлять лото по теме «Продукты питания»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мыслительной деятельности на основе упражнений в анализе и синтезе.</w:t>
            </w:r>
          </w:p>
        </w:tc>
      </w:tr>
      <w:tr w:rsidR="00626154">
        <w:tc>
          <w:tcPr>
            <w:tcW w:w="56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415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покупки  и оплата товара.</w:t>
            </w: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 правила покупки товаров  на строительном рынке по опорным словам.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самостоятельность и активность.</w:t>
            </w:r>
          </w:p>
        </w:tc>
      </w:tr>
      <w:tr w:rsidR="00626154">
        <w:tc>
          <w:tcPr>
            <w:tcW w:w="56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415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Электробытовые приборы. Пылесос.</w:t>
            </w: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10.04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Узнавание и различение прибора, называние его назначения.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связного высказывания через систему наводящих вопросов.</w:t>
            </w:r>
          </w:p>
        </w:tc>
      </w:tr>
      <w:tr w:rsidR="00626154">
        <w:tc>
          <w:tcPr>
            <w:tcW w:w="56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15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составных частей пылесоса.</w:t>
            </w: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17.04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и соблюдать технику безопасности  пользования пылесосом. 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применять полученные знания к практической деятельности.</w:t>
            </w:r>
          </w:p>
        </w:tc>
      </w:tr>
      <w:tr w:rsidR="00626154">
        <w:tc>
          <w:tcPr>
            <w:tcW w:w="56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415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пользования пылесосом.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24.04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последовательности действий при  пользовании пылесосом.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познавательных способностей в процессе усвоения знаний.</w:t>
            </w:r>
          </w:p>
        </w:tc>
      </w:tr>
      <w:tr w:rsidR="00626154">
        <w:tc>
          <w:tcPr>
            <w:tcW w:w="56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15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Уборка </w:t>
            </w:r>
            <w:proofErr w:type="spellStart"/>
            <w:r>
              <w:rPr>
                <w:rFonts w:ascii="Times New Roman" w:hAnsi="Times New Roman"/>
                <w:sz w:val="24"/>
              </w:rPr>
              <w:t>территории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борка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бытового мусора.</w:t>
            </w: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08.05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правила уборки территории по картинкам.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89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аккуратность, трудолюбие</w:t>
            </w:r>
          </w:p>
        </w:tc>
      </w:tr>
      <w:tr w:rsidR="00626154">
        <w:tc>
          <w:tcPr>
            <w:tcW w:w="56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415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Уборка территории. </w:t>
            </w:r>
          </w:p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Подметание территории.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15.05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правила уборки территории по картинкам</w:t>
            </w:r>
          </w:p>
        </w:tc>
        <w:tc>
          <w:tcPr>
            <w:tcW w:w="4189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связного высказывания через систему наводящих вопросов</w:t>
            </w:r>
          </w:p>
        </w:tc>
      </w:tr>
      <w:tr w:rsidR="00626154">
        <w:tc>
          <w:tcPr>
            <w:tcW w:w="567" w:type="dxa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415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тестирование</w:t>
            </w:r>
          </w:p>
          <w:p w:rsidR="00626154" w:rsidRDefault="0062615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8" w:type="dxa"/>
          </w:tcPr>
          <w:p w:rsidR="00626154" w:rsidRDefault="00956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626154" w:rsidRDefault="009562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22.05</w:t>
            </w:r>
          </w:p>
        </w:tc>
        <w:tc>
          <w:tcPr>
            <w:tcW w:w="1418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7" w:type="dxa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6154" w:rsidRDefault="009562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знаний</w:t>
            </w:r>
          </w:p>
        </w:tc>
        <w:tc>
          <w:tcPr>
            <w:tcW w:w="4189" w:type="dxa"/>
            <w:gridSpan w:val="2"/>
          </w:tcPr>
          <w:p w:rsidR="00626154" w:rsidRDefault="006261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26154" w:rsidRDefault="00626154">
      <w:pPr>
        <w:spacing w:after="0"/>
        <w:ind w:left="720"/>
        <w:rPr>
          <w:rFonts w:ascii="Times New Roman" w:hAnsi="Times New Roman"/>
          <w:b/>
          <w:sz w:val="24"/>
        </w:rPr>
      </w:pPr>
    </w:p>
    <w:p w:rsidR="00626154" w:rsidRDefault="00626154">
      <w:pPr>
        <w:spacing w:after="0"/>
        <w:ind w:left="720"/>
        <w:rPr>
          <w:rFonts w:ascii="Times New Roman" w:hAnsi="Times New Roman"/>
          <w:b/>
          <w:sz w:val="24"/>
        </w:rPr>
      </w:pPr>
    </w:p>
    <w:p w:rsidR="00626154" w:rsidRDefault="00626154">
      <w:pPr>
        <w:spacing w:after="0"/>
        <w:ind w:left="720"/>
        <w:rPr>
          <w:rFonts w:ascii="Times New Roman" w:hAnsi="Times New Roman"/>
          <w:b/>
          <w:sz w:val="24"/>
        </w:rPr>
      </w:pPr>
    </w:p>
    <w:p w:rsidR="00626154" w:rsidRDefault="00626154">
      <w:pPr>
        <w:spacing w:after="0"/>
        <w:ind w:left="720"/>
        <w:rPr>
          <w:rFonts w:ascii="Times New Roman" w:hAnsi="Times New Roman"/>
          <w:b/>
          <w:sz w:val="24"/>
        </w:rPr>
      </w:pPr>
    </w:p>
    <w:sectPr w:rsidR="00626154" w:rsidSect="00626154">
      <w:pgSz w:w="16838" w:h="11906" w:orient="landscape" w:code="9"/>
      <w:pgMar w:top="993" w:right="1103" w:bottom="993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4FE8C772"/>
    <w:lvl w:ilvl="0" w:tplc="F0FC78D6">
      <w:start w:val="1"/>
      <w:numFmt w:val="decimal"/>
      <w:lvlText w:val="%1)"/>
      <w:lvlJc w:val="left"/>
      <w:pPr>
        <w:tabs>
          <w:tab w:val="left" w:pos="0"/>
        </w:tabs>
        <w:ind w:left="1185" w:hanging="360"/>
      </w:pPr>
    </w:lvl>
    <w:lvl w:ilvl="1" w:tplc="440273F0">
      <w:numFmt w:val="none"/>
      <w:lvlText w:val=""/>
      <w:lvlJc w:val="left"/>
      <w:pPr>
        <w:tabs>
          <w:tab w:val="num" w:pos="360"/>
        </w:tabs>
      </w:pPr>
    </w:lvl>
    <w:lvl w:ilvl="2" w:tplc="545A50FE">
      <w:numFmt w:val="none"/>
      <w:lvlText w:val=""/>
      <w:lvlJc w:val="left"/>
      <w:pPr>
        <w:tabs>
          <w:tab w:val="num" w:pos="360"/>
        </w:tabs>
      </w:pPr>
    </w:lvl>
    <w:lvl w:ilvl="3" w:tplc="9E1C2390">
      <w:numFmt w:val="none"/>
      <w:lvlText w:val=""/>
      <w:lvlJc w:val="left"/>
      <w:pPr>
        <w:tabs>
          <w:tab w:val="num" w:pos="360"/>
        </w:tabs>
      </w:pPr>
    </w:lvl>
    <w:lvl w:ilvl="4" w:tplc="D632C9B2">
      <w:numFmt w:val="none"/>
      <w:lvlText w:val=""/>
      <w:lvlJc w:val="left"/>
      <w:pPr>
        <w:tabs>
          <w:tab w:val="num" w:pos="360"/>
        </w:tabs>
      </w:pPr>
    </w:lvl>
    <w:lvl w:ilvl="5" w:tplc="52C6CFDC">
      <w:numFmt w:val="none"/>
      <w:lvlText w:val=""/>
      <w:lvlJc w:val="left"/>
      <w:pPr>
        <w:tabs>
          <w:tab w:val="num" w:pos="360"/>
        </w:tabs>
      </w:pPr>
    </w:lvl>
    <w:lvl w:ilvl="6" w:tplc="A2262A1A">
      <w:numFmt w:val="none"/>
      <w:lvlText w:val=""/>
      <w:lvlJc w:val="left"/>
      <w:pPr>
        <w:tabs>
          <w:tab w:val="num" w:pos="360"/>
        </w:tabs>
      </w:pPr>
    </w:lvl>
    <w:lvl w:ilvl="7" w:tplc="B39C0D2E">
      <w:numFmt w:val="none"/>
      <w:lvlText w:val=""/>
      <w:lvlJc w:val="left"/>
      <w:pPr>
        <w:tabs>
          <w:tab w:val="num" w:pos="360"/>
        </w:tabs>
      </w:pPr>
    </w:lvl>
    <w:lvl w:ilvl="8" w:tplc="23C6ABE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EC0D9B"/>
    <w:multiLevelType w:val="hybridMultilevel"/>
    <w:tmpl w:val="042A2490"/>
    <w:lvl w:ilvl="0" w:tplc="85242126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08B36BC8"/>
    <w:multiLevelType w:val="hybridMultilevel"/>
    <w:tmpl w:val="961A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8205A3"/>
    <w:multiLevelType w:val="hybridMultilevel"/>
    <w:tmpl w:val="D2361B70"/>
    <w:lvl w:ilvl="0" w:tplc="85242126">
      <w:start w:val="1"/>
      <w:numFmt w:val="bullet"/>
      <w:lvlText w:val=""/>
      <w:lvlJc w:val="left"/>
      <w:pPr>
        <w:ind w:left="178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/>
      </w:rPr>
    </w:lvl>
  </w:abstractNum>
  <w:abstractNum w:abstractNumId="4">
    <w:nsid w:val="0EA16333"/>
    <w:multiLevelType w:val="hybridMultilevel"/>
    <w:tmpl w:val="569E6DE6"/>
    <w:lvl w:ilvl="0" w:tplc="D8A00660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517111"/>
    <w:multiLevelType w:val="hybridMultilevel"/>
    <w:tmpl w:val="0C2C778C"/>
    <w:lvl w:ilvl="0" w:tplc="E4F4FB38">
      <w:start w:val="8"/>
      <w:numFmt w:val="decimal"/>
      <w:lvlText w:val="%1"/>
      <w:lvlJc w:val="left"/>
      <w:pPr>
        <w:ind w:left="1572" w:hanging="36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258E693D"/>
    <w:multiLevelType w:val="hybridMultilevel"/>
    <w:tmpl w:val="5E0698F0"/>
    <w:lvl w:ilvl="0" w:tplc="2CF071AC">
      <w:start w:val="7"/>
      <w:numFmt w:val="decimal"/>
      <w:lvlText w:val="%1."/>
      <w:lvlJc w:val="left"/>
      <w:pPr>
        <w:ind w:left="1572" w:hanging="36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29734E3B"/>
    <w:multiLevelType w:val="hybridMultilevel"/>
    <w:tmpl w:val="E62499AA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9" w:hanging="360"/>
      </w:pPr>
    </w:lvl>
    <w:lvl w:ilvl="2" w:tplc="0419001B">
      <w:start w:val="1"/>
      <w:numFmt w:val="lowerRoman"/>
      <w:lvlText w:val="%3."/>
      <w:lvlJc w:val="right"/>
      <w:pPr>
        <w:ind w:left="2729" w:hanging="180"/>
      </w:pPr>
    </w:lvl>
    <w:lvl w:ilvl="3" w:tplc="0419000F">
      <w:start w:val="1"/>
      <w:numFmt w:val="decimal"/>
      <w:lvlText w:val="%4."/>
      <w:lvlJc w:val="left"/>
      <w:pPr>
        <w:ind w:left="3449" w:hanging="360"/>
      </w:pPr>
    </w:lvl>
    <w:lvl w:ilvl="4" w:tplc="04190019">
      <w:start w:val="1"/>
      <w:numFmt w:val="lowerLetter"/>
      <w:lvlText w:val="%5."/>
      <w:lvlJc w:val="left"/>
      <w:pPr>
        <w:ind w:left="4169" w:hanging="360"/>
      </w:pPr>
    </w:lvl>
    <w:lvl w:ilvl="5" w:tplc="0419001B">
      <w:start w:val="1"/>
      <w:numFmt w:val="lowerRoman"/>
      <w:lvlText w:val="%6."/>
      <w:lvlJc w:val="right"/>
      <w:pPr>
        <w:ind w:left="4889" w:hanging="180"/>
      </w:pPr>
    </w:lvl>
    <w:lvl w:ilvl="6" w:tplc="0419000F">
      <w:start w:val="1"/>
      <w:numFmt w:val="decimal"/>
      <w:lvlText w:val="%7."/>
      <w:lvlJc w:val="left"/>
      <w:pPr>
        <w:ind w:left="5609" w:hanging="360"/>
      </w:pPr>
    </w:lvl>
    <w:lvl w:ilvl="7" w:tplc="04190019">
      <w:start w:val="1"/>
      <w:numFmt w:val="lowerLetter"/>
      <w:lvlText w:val="%8."/>
      <w:lvlJc w:val="left"/>
      <w:pPr>
        <w:ind w:left="6329" w:hanging="360"/>
      </w:pPr>
    </w:lvl>
    <w:lvl w:ilvl="8" w:tplc="0419001B">
      <w:start w:val="1"/>
      <w:numFmt w:val="lowerRoman"/>
      <w:lvlText w:val="%9."/>
      <w:lvlJc w:val="right"/>
      <w:pPr>
        <w:ind w:left="7049" w:hanging="180"/>
      </w:pPr>
    </w:lvl>
  </w:abstractNum>
  <w:abstractNum w:abstractNumId="8">
    <w:nsid w:val="319A1A75"/>
    <w:multiLevelType w:val="hybridMultilevel"/>
    <w:tmpl w:val="85F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165F0"/>
    <w:multiLevelType w:val="hybridMultilevel"/>
    <w:tmpl w:val="647A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C5079F4"/>
    <w:multiLevelType w:val="hybridMultilevel"/>
    <w:tmpl w:val="A6C2F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CF4122A"/>
    <w:multiLevelType w:val="hybridMultilevel"/>
    <w:tmpl w:val="F8B87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E272537"/>
    <w:multiLevelType w:val="hybridMultilevel"/>
    <w:tmpl w:val="02166638"/>
    <w:lvl w:ilvl="0" w:tplc="D8A00660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4D3EE6"/>
    <w:multiLevelType w:val="hybridMultilevel"/>
    <w:tmpl w:val="7AD4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22539D0"/>
    <w:multiLevelType w:val="hybridMultilevel"/>
    <w:tmpl w:val="F40AA866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AC1C5F78">
      <w:start w:val="1"/>
      <w:numFmt w:val="bullet"/>
      <w:lvlText w:val="·"/>
      <w:lvlJc w:val="left"/>
      <w:pPr>
        <w:ind w:left="1845" w:hanging="765"/>
      </w:pPr>
      <w:rPr>
        <w:rFonts w:ascii="Times New Roman" w:hAnsi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41812B2"/>
    <w:multiLevelType w:val="hybridMultilevel"/>
    <w:tmpl w:val="C952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DC36B52"/>
    <w:multiLevelType w:val="hybridMultilevel"/>
    <w:tmpl w:val="3692CDC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0FA4B5E"/>
    <w:multiLevelType w:val="hybridMultilevel"/>
    <w:tmpl w:val="2B408CFE"/>
    <w:lvl w:ilvl="0" w:tplc="85242126">
      <w:start w:val="1"/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85E65B3"/>
    <w:multiLevelType w:val="hybridMultilevel"/>
    <w:tmpl w:val="08225EF4"/>
    <w:lvl w:ilvl="0" w:tplc="E370D0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1D92"/>
    <w:multiLevelType w:val="hybridMultilevel"/>
    <w:tmpl w:val="F85CA91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72F3996"/>
    <w:multiLevelType w:val="hybridMultilevel"/>
    <w:tmpl w:val="95D6AC44"/>
    <w:lvl w:ilvl="0" w:tplc="D8A00660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F646B3"/>
    <w:multiLevelType w:val="hybridMultilevel"/>
    <w:tmpl w:val="3B0E0358"/>
    <w:lvl w:ilvl="0" w:tplc="263877A8">
      <w:start w:val="6"/>
      <w:numFmt w:val="decimal"/>
      <w:lvlText w:val="%1"/>
      <w:lvlJc w:val="left"/>
      <w:pPr>
        <w:ind w:left="1128" w:hanging="360"/>
      </w:p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abstractNum w:abstractNumId="22">
    <w:nsid w:val="6AE10C5B"/>
    <w:multiLevelType w:val="hybridMultilevel"/>
    <w:tmpl w:val="6C381692"/>
    <w:lvl w:ilvl="0" w:tplc="B20C0A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23A6302"/>
    <w:multiLevelType w:val="hybridMultilevel"/>
    <w:tmpl w:val="7C1CAE94"/>
    <w:lvl w:ilvl="0" w:tplc="85242126">
      <w:start w:val="1"/>
      <w:numFmt w:val="bullet"/>
      <w:lvlText w:val=""/>
      <w:lvlJc w:val="left"/>
      <w:pPr>
        <w:ind w:left="178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/>
      </w:rPr>
    </w:lvl>
  </w:abstractNum>
  <w:abstractNum w:abstractNumId="24">
    <w:nsid w:val="7433211E"/>
    <w:multiLevelType w:val="hybridMultilevel"/>
    <w:tmpl w:val="4614CB5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FA54039"/>
    <w:multiLevelType w:val="hybridMultilevel"/>
    <w:tmpl w:val="2CCA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14"/>
  </w:num>
  <w:num w:numId="5">
    <w:abstractNumId w:val="19"/>
  </w:num>
  <w:num w:numId="6">
    <w:abstractNumId w:val="12"/>
  </w:num>
  <w:num w:numId="7">
    <w:abstractNumId w:val="4"/>
  </w:num>
  <w:num w:numId="8">
    <w:abstractNumId w:val="21"/>
  </w:num>
  <w:num w:numId="9">
    <w:abstractNumId w:val="6"/>
  </w:num>
  <w:num w:numId="10">
    <w:abstractNumId w:val="25"/>
  </w:num>
  <w:num w:numId="11">
    <w:abstractNumId w:val="9"/>
  </w:num>
  <w:num w:numId="12">
    <w:abstractNumId w:val="11"/>
  </w:num>
  <w:num w:numId="13">
    <w:abstractNumId w:val="15"/>
  </w:num>
  <w:num w:numId="14">
    <w:abstractNumId w:val="7"/>
  </w:num>
  <w:num w:numId="15">
    <w:abstractNumId w:val="8"/>
  </w:num>
  <w:num w:numId="16">
    <w:abstractNumId w:val="1"/>
  </w:num>
  <w:num w:numId="17">
    <w:abstractNumId w:val="5"/>
  </w:num>
  <w:num w:numId="18">
    <w:abstractNumId w:val="10"/>
  </w:num>
  <w:num w:numId="19">
    <w:abstractNumId w:val="2"/>
  </w:num>
  <w:num w:numId="20">
    <w:abstractNumId w:val="18"/>
  </w:num>
  <w:num w:numId="21">
    <w:abstractNumId w:val="22"/>
  </w:num>
  <w:num w:numId="22">
    <w:abstractNumId w:val="0"/>
  </w:num>
  <w:num w:numId="23">
    <w:abstractNumId w:val="17"/>
  </w:num>
  <w:num w:numId="24">
    <w:abstractNumId w:val="13"/>
  </w:num>
  <w:num w:numId="25">
    <w:abstractNumId w:val="3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154"/>
    <w:rsid w:val="0046583C"/>
    <w:rsid w:val="00626154"/>
    <w:rsid w:val="009562BF"/>
    <w:rsid w:val="00D9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54"/>
  </w:style>
  <w:style w:type="paragraph" w:styleId="1">
    <w:name w:val="heading 1"/>
    <w:basedOn w:val="a"/>
    <w:next w:val="a"/>
    <w:link w:val="10"/>
    <w:qFormat/>
    <w:rsid w:val="009562BF"/>
    <w:pPr>
      <w:keepNext/>
      <w:spacing w:after="0"/>
      <w:ind w:firstLine="709"/>
      <w:jc w:val="both"/>
      <w:outlineLvl w:val="0"/>
    </w:pPr>
    <w:rPr>
      <w:rFonts w:ascii="Times New Roman" w:hAnsi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6154"/>
    <w:pPr>
      <w:widowControl w:val="0"/>
      <w:suppressAutoHyphens/>
      <w:spacing w:after="0" w:line="240" w:lineRule="auto"/>
      <w:ind w:left="720"/>
    </w:pPr>
    <w:rPr>
      <w:rFonts w:ascii="Arial" w:hAnsi="Arial"/>
      <w:sz w:val="20"/>
    </w:rPr>
  </w:style>
  <w:style w:type="paragraph" w:customStyle="1" w:styleId="Default">
    <w:name w:val="Default"/>
    <w:rsid w:val="00626154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customStyle="1" w:styleId="a4">
    <w:name w:val="Содержимое таблицы"/>
    <w:basedOn w:val="a"/>
    <w:rsid w:val="00626154"/>
    <w:pPr>
      <w:widowControl w:val="0"/>
      <w:suppressLineNumbers/>
      <w:suppressAutoHyphens/>
      <w:spacing w:after="0" w:line="240" w:lineRule="auto"/>
    </w:pPr>
    <w:rPr>
      <w:rFonts w:ascii="Arial" w:hAnsi="Arial"/>
      <w:sz w:val="20"/>
    </w:rPr>
  </w:style>
  <w:style w:type="paragraph" w:styleId="a5">
    <w:name w:val="No Spacing"/>
    <w:qFormat/>
    <w:rsid w:val="00626154"/>
    <w:pPr>
      <w:suppressAutoHyphens/>
      <w:spacing w:after="0" w:line="240" w:lineRule="auto"/>
    </w:pPr>
  </w:style>
  <w:style w:type="paragraph" w:styleId="a6">
    <w:name w:val="Normal (Web)"/>
    <w:basedOn w:val="a"/>
    <w:rsid w:val="00626154"/>
    <w:pPr>
      <w:widowControl w:val="0"/>
      <w:suppressAutoHyphens/>
      <w:spacing w:before="280" w:after="280" w:line="240" w:lineRule="auto"/>
    </w:pPr>
    <w:rPr>
      <w:rFonts w:ascii="Arial" w:hAnsi="Arial"/>
      <w:sz w:val="20"/>
    </w:rPr>
  </w:style>
  <w:style w:type="paragraph" w:styleId="a7">
    <w:name w:val="Document Map"/>
    <w:basedOn w:val="a"/>
    <w:link w:val="a8"/>
    <w:semiHidden/>
    <w:rsid w:val="00626154"/>
    <w:pPr>
      <w:spacing w:after="0" w:line="240" w:lineRule="auto"/>
    </w:pPr>
    <w:rPr>
      <w:rFonts w:ascii="Tahoma" w:hAnsi="Tahoma"/>
      <w:sz w:val="16"/>
    </w:rPr>
  </w:style>
  <w:style w:type="paragraph" w:styleId="a9">
    <w:name w:val="Balloon Text"/>
    <w:basedOn w:val="a"/>
    <w:link w:val="aa"/>
    <w:semiHidden/>
    <w:rsid w:val="00626154"/>
    <w:pPr>
      <w:spacing w:after="0" w:line="240" w:lineRule="auto"/>
    </w:pPr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626154"/>
  </w:style>
  <w:style w:type="character" w:styleId="ab">
    <w:name w:val="Hyperlink"/>
    <w:rsid w:val="00626154"/>
    <w:rPr>
      <w:color w:val="0000FF"/>
      <w:u w:val="single"/>
    </w:rPr>
  </w:style>
  <w:style w:type="character" w:customStyle="1" w:styleId="apple-converted-space">
    <w:name w:val="apple-converted-space"/>
    <w:rsid w:val="00626154"/>
  </w:style>
  <w:style w:type="character" w:customStyle="1" w:styleId="a8">
    <w:name w:val="Схема документа Знак"/>
    <w:basedOn w:val="a0"/>
    <w:link w:val="a7"/>
    <w:semiHidden/>
    <w:rsid w:val="00626154"/>
    <w:rPr>
      <w:rFonts w:ascii="Tahoma" w:hAnsi="Tahoma"/>
      <w:sz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26154"/>
    <w:rPr>
      <w:rFonts w:ascii="Times New Roman" w:hAnsi="Times New Roman"/>
      <w:strike w:val="0"/>
      <w:sz w:val="24"/>
      <w:u w:val="none"/>
    </w:rPr>
  </w:style>
  <w:style w:type="character" w:customStyle="1" w:styleId="aa">
    <w:name w:val="Текст выноски Знак"/>
    <w:basedOn w:val="a0"/>
    <w:link w:val="a9"/>
    <w:semiHidden/>
    <w:rsid w:val="00626154"/>
    <w:rPr>
      <w:rFonts w:ascii="Tahoma" w:hAnsi="Tahoma"/>
      <w:sz w:val="16"/>
    </w:rPr>
  </w:style>
  <w:style w:type="character" w:customStyle="1" w:styleId="c4">
    <w:name w:val="c4"/>
    <w:basedOn w:val="a0"/>
    <w:rsid w:val="00626154"/>
  </w:style>
  <w:style w:type="table" w:styleId="11">
    <w:name w:val="Table Simple 1"/>
    <w:basedOn w:val="a1"/>
    <w:rsid w:val="006261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62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562BF"/>
    <w:rPr>
      <w:rFonts w:ascii="Times New Roman" w:hAnsi="Times New Roman"/>
      <w:b/>
      <w:bCs/>
      <w:i/>
      <w:iCs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image" Target="media/image1.jpeg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2887</Words>
  <Characters>16460</Characters>
  <Application>Microsoft Office Word</Application>
  <DocSecurity>0</DocSecurity>
  <Lines>137</Lines>
  <Paragraphs>38</Paragraphs>
  <ScaleCrop>false</ScaleCrop>
  <Company/>
  <LinksUpToDate>false</LinksUpToDate>
  <CharactersWithSpaces>19309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2023-09-07T04:04:00Z</cp:lastPrinted>
  <dcterms:created xsi:type="dcterms:W3CDTF">2023-09-07T04:03:00Z</dcterms:created>
  <dcterms:modified xsi:type="dcterms:W3CDTF">2023-12-13T05:51:00Z</dcterms:modified>
</cp:coreProperties>
</file>